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17936C0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B279BD">
        <w:rPr>
          <w:rFonts w:ascii="Arial" w:eastAsiaTheme="minorEastAsia" w:hAnsi="Arial" w:cs="Arial" w:hint="eastAsia"/>
          <w:b/>
          <w:sz w:val="24"/>
          <w:szCs w:val="24"/>
          <w:lang w:eastAsia="ja-JP"/>
        </w:rPr>
        <w:t>1</w:t>
      </w:r>
      <w:r w:rsidR="00DB37C0">
        <w:rPr>
          <w:rFonts w:ascii="Arial" w:hAnsi="Arial" w:cs="Arial"/>
          <w:b/>
          <w:sz w:val="24"/>
          <w:szCs w:val="24"/>
        </w:rPr>
        <w:t>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E259F">
        <w:rPr>
          <w:rFonts w:ascii="Arial" w:eastAsiaTheme="minorEastAsia" w:hAnsi="Arial" w:cs="Arial" w:hint="eastAsia"/>
          <w:b/>
          <w:sz w:val="24"/>
          <w:szCs w:val="24"/>
          <w:lang w:eastAsia="ja-JP"/>
        </w:rPr>
        <w:t xml:space="preserve">       </w:t>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9D622F">
        <w:rPr>
          <w:rFonts w:ascii="Arial" w:eastAsiaTheme="minorEastAsia" w:hAnsi="Arial" w:cs="Arial" w:hint="eastAsia"/>
          <w:b/>
          <w:sz w:val="24"/>
          <w:szCs w:val="24"/>
          <w:lang w:eastAsia="ja-JP"/>
        </w:rPr>
        <w:t>3441</w:t>
      </w:r>
    </w:p>
    <w:p w14:paraId="74D3B354" w14:textId="7D157211" w:rsidR="00F86A73" w:rsidRPr="009F7E47" w:rsidRDefault="009F7E47" w:rsidP="004B566C">
      <w:pPr>
        <w:tabs>
          <w:tab w:val="left" w:pos="567"/>
        </w:tabs>
        <w:rPr>
          <w:rFonts w:ascii="Arial" w:hAnsi="Arial" w:cs="Arial"/>
          <w:b/>
          <w:color w:val="000000" w:themeColor="text1"/>
          <w:sz w:val="24"/>
          <w:szCs w:val="24"/>
        </w:rPr>
      </w:pPr>
      <w:r w:rsidRPr="009F7E47">
        <w:rPr>
          <w:rFonts w:ascii="Arial" w:hAnsi="Arial" w:cs="Arial"/>
          <w:b/>
          <w:color w:val="000000" w:themeColor="text1"/>
          <w:sz w:val="24"/>
        </w:rPr>
        <w:t>Baltimore, USA, December 8-11,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D5CF8EF" w:rsidR="00D45B2F" w:rsidRPr="00B279BD" w:rsidRDefault="00D45B2F" w:rsidP="00D45B2F">
      <w:pPr>
        <w:tabs>
          <w:tab w:val="left" w:pos="567"/>
        </w:tabs>
        <w:rPr>
          <w:rFonts w:ascii="Arial" w:eastAsiaTheme="minorEastAsia"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A17AA">
        <w:rPr>
          <w:rFonts w:ascii="Arial" w:hAnsi="Arial" w:cs="Arial"/>
          <w:color w:val="000000" w:themeColor="text1"/>
        </w:rPr>
        <w:tab/>
      </w:r>
      <w:r w:rsidR="00DF20BC" w:rsidRPr="005A17AA">
        <w:rPr>
          <w:rFonts w:ascii="Arial" w:eastAsia="ＭＳ 明朝" w:hAnsi="Arial" w:cs="Arial"/>
          <w:color w:val="000000" w:themeColor="text1"/>
          <w:lang w:eastAsia="ja-JP"/>
        </w:rPr>
        <w:t>9</w:t>
      </w:r>
      <w:r w:rsidR="00C21339" w:rsidRPr="005A17AA">
        <w:rPr>
          <w:rFonts w:ascii="Arial" w:hAnsi="Arial" w:cs="Arial"/>
          <w:color w:val="000000" w:themeColor="text1"/>
          <w:lang w:eastAsia="ja-JP"/>
        </w:rPr>
        <w:t>.</w:t>
      </w:r>
      <w:r w:rsidR="00DF20BC" w:rsidRPr="005A17AA">
        <w:rPr>
          <w:rFonts w:ascii="Arial" w:eastAsiaTheme="minorEastAsia" w:hAnsi="Arial" w:cs="Arial"/>
          <w:color w:val="000000" w:themeColor="text1"/>
          <w:lang w:eastAsia="ja-JP"/>
        </w:rPr>
        <w:t>4</w:t>
      </w:r>
      <w:r w:rsidR="00C21339" w:rsidRPr="005A17AA">
        <w:rPr>
          <w:rFonts w:ascii="Arial" w:hAnsi="Arial" w:cs="Arial"/>
          <w:color w:val="000000" w:themeColor="text1"/>
          <w:lang w:eastAsia="ja-JP"/>
        </w:rPr>
        <w:t>.</w:t>
      </w:r>
      <w:r w:rsidR="00DF20BC" w:rsidRPr="005A17AA">
        <w:rPr>
          <w:rFonts w:ascii="Arial" w:eastAsiaTheme="minorEastAsia"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0EC936E" w:rsidR="00593315" w:rsidRPr="008836AC" w:rsidRDefault="00315A73" w:rsidP="001A248F">
            <w:pPr>
              <w:tabs>
                <w:tab w:val="left" w:pos="567"/>
              </w:tabs>
              <w:spacing w:after="0"/>
              <w:rPr>
                <w:rFonts w:ascii="Arial" w:hAnsi="Arial" w:cs="Arial"/>
              </w:rPr>
            </w:pPr>
            <w:r w:rsidRPr="00315A73">
              <w:rPr>
                <w:rFonts w:ascii="Arial" w:hAnsi="Arial" w:cs="Arial"/>
              </w:rPr>
              <w:t>Introduction of NR TDD 4.9GHz band for US operation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F407F" w:rsidRDefault="00871653" w:rsidP="001A248F">
            <w:pPr>
              <w:tabs>
                <w:tab w:val="left" w:pos="567"/>
              </w:tabs>
              <w:spacing w:after="0"/>
              <w:rPr>
                <w:rFonts w:ascii="Arial" w:hAnsi="Arial" w:cs="Arial"/>
                <w:color w:val="000000" w:themeColor="text1"/>
                <w:lang w:eastAsia="ja-JP"/>
              </w:rPr>
            </w:pPr>
            <w:r w:rsidRPr="00AF407F">
              <w:rPr>
                <w:rFonts w:ascii="Arial" w:hAnsi="Arial" w:cs="Arial"/>
                <w:color w:val="000000" w:themeColor="text1"/>
              </w:rPr>
              <w:t>Study Item:</w:t>
            </w:r>
            <w:r w:rsidRPr="00AF407F">
              <w:rPr>
                <w:rFonts w:ascii="Arial" w:hAnsi="Arial" w:cs="Arial" w:hint="eastAsia"/>
                <w:color w:val="000000" w:themeColor="text1"/>
                <w:lang w:eastAsia="ja-JP"/>
              </w:rPr>
              <w:t xml:space="preserve"> </w:t>
            </w:r>
          </w:p>
          <w:p w14:paraId="27D21A4C" w14:textId="55B4583D"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lang w:eastAsia="ja-JP"/>
              </w:rPr>
              <w:t>No</w:t>
            </w:r>
          </w:p>
        </w:tc>
        <w:tc>
          <w:tcPr>
            <w:tcW w:w="1842" w:type="dxa"/>
          </w:tcPr>
          <w:p w14:paraId="424795E6" w14:textId="77777777" w:rsidR="00871653" w:rsidRPr="00AF407F" w:rsidRDefault="00871653" w:rsidP="001A248F">
            <w:pPr>
              <w:tabs>
                <w:tab w:val="left" w:pos="567"/>
              </w:tabs>
              <w:spacing w:after="0"/>
              <w:rPr>
                <w:rFonts w:ascii="Arial" w:hAnsi="Arial" w:cs="Arial"/>
                <w:color w:val="000000" w:themeColor="text1"/>
                <w:lang w:eastAsia="ja-JP"/>
              </w:rPr>
            </w:pPr>
            <w:r w:rsidRPr="00AF407F">
              <w:rPr>
                <w:rFonts w:ascii="Arial" w:hAnsi="Arial" w:cs="Arial"/>
                <w:color w:val="000000" w:themeColor="text1"/>
              </w:rPr>
              <w:t>Core part:</w:t>
            </w:r>
            <w:r w:rsidRPr="00AF407F">
              <w:rPr>
                <w:rFonts w:ascii="Arial" w:hAnsi="Arial" w:cs="Arial"/>
                <w:color w:val="000000" w:themeColor="text1"/>
                <w:lang w:eastAsia="ja-JP"/>
              </w:rPr>
              <w:t xml:space="preserve"> </w:t>
            </w:r>
          </w:p>
          <w:p w14:paraId="4F4E6C8C" w14:textId="548352FD" w:rsidR="00871653" w:rsidRPr="00AF407F" w:rsidRDefault="00871653" w:rsidP="001A248F">
            <w:pPr>
              <w:tabs>
                <w:tab w:val="left" w:pos="567"/>
              </w:tabs>
              <w:spacing w:after="0"/>
              <w:rPr>
                <w:rFonts w:ascii="Arial" w:eastAsiaTheme="minorEastAsia" w:hAnsi="Arial" w:cs="Arial"/>
                <w:color w:val="000000" w:themeColor="text1"/>
                <w:lang w:eastAsia="ja-JP"/>
              </w:rPr>
            </w:pPr>
            <w:r w:rsidRPr="00AF407F">
              <w:rPr>
                <w:rFonts w:ascii="Arial" w:hAnsi="Arial" w:cs="Arial" w:hint="eastAsia"/>
                <w:color w:val="000000" w:themeColor="text1"/>
                <w:lang w:eastAsia="ja-JP"/>
              </w:rPr>
              <w:t>Yes</w:t>
            </w:r>
          </w:p>
        </w:tc>
        <w:tc>
          <w:tcPr>
            <w:tcW w:w="2309" w:type="dxa"/>
            <w:gridSpan w:val="2"/>
          </w:tcPr>
          <w:p w14:paraId="0EA72874" w14:textId="77777777"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rPr>
              <w:t>Performance part:</w:t>
            </w:r>
          </w:p>
          <w:p w14:paraId="3DC7ABB4" w14:textId="59E2497F" w:rsidR="00871653" w:rsidRPr="00AF407F" w:rsidRDefault="00871653" w:rsidP="0036248C">
            <w:pPr>
              <w:tabs>
                <w:tab w:val="left" w:pos="567"/>
              </w:tabs>
              <w:spacing w:after="0"/>
              <w:rPr>
                <w:rFonts w:ascii="Arial" w:eastAsiaTheme="minorEastAsia" w:hAnsi="Arial" w:cs="Arial"/>
                <w:color w:val="000000" w:themeColor="text1"/>
                <w:lang w:eastAsia="ja-JP"/>
              </w:rPr>
            </w:pPr>
            <w:r w:rsidRPr="00AF407F">
              <w:rPr>
                <w:rFonts w:ascii="Arial" w:hAnsi="Arial" w:cs="Arial" w:hint="eastAsia"/>
                <w:color w:val="000000" w:themeColor="text1"/>
                <w:lang w:eastAsia="ja-JP"/>
              </w:rPr>
              <w:t>Yes</w:t>
            </w:r>
          </w:p>
        </w:tc>
        <w:tc>
          <w:tcPr>
            <w:tcW w:w="1653" w:type="dxa"/>
          </w:tcPr>
          <w:p w14:paraId="3012EFC2" w14:textId="77777777"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rPr>
              <w:t>Testing part:</w:t>
            </w:r>
          </w:p>
          <w:p w14:paraId="6184B75F" w14:textId="7DD747EE" w:rsidR="00871653" w:rsidRPr="00AF407F" w:rsidRDefault="00871653" w:rsidP="0036248C">
            <w:pPr>
              <w:tabs>
                <w:tab w:val="left" w:pos="567"/>
              </w:tabs>
              <w:spacing w:after="0"/>
              <w:rPr>
                <w:rFonts w:ascii="Arial" w:hAnsi="Arial" w:cs="Arial"/>
                <w:color w:val="000000" w:themeColor="text1"/>
                <w:lang w:eastAsia="ja-JP"/>
              </w:rPr>
            </w:pPr>
            <w:r w:rsidRPr="00AF407F">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EF04A04" w:rsidR="0036248C" w:rsidRPr="008836AC" w:rsidRDefault="00D468BE" w:rsidP="008836AC">
            <w:pPr>
              <w:tabs>
                <w:tab w:val="left" w:pos="567"/>
              </w:tabs>
              <w:spacing w:after="0"/>
              <w:rPr>
                <w:rFonts w:ascii="Arial" w:hAnsi="Arial" w:cs="Arial"/>
              </w:rPr>
            </w:pPr>
            <w:r w:rsidRPr="00D468BE">
              <w:rPr>
                <w:rFonts w:ascii="Arial" w:hAnsi="Arial" w:cs="Arial"/>
              </w:rPr>
              <w:t>NR_TDD_band_4900MHz_US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C359836" w:rsidR="0036248C" w:rsidRPr="008836AC" w:rsidRDefault="006937F9" w:rsidP="008836AC">
            <w:pPr>
              <w:tabs>
                <w:tab w:val="left" w:pos="567"/>
              </w:tabs>
              <w:spacing w:after="0"/>
              <w:rPr>
                <w:rFonts w:ascii="Arial" w:hAnsi="Arial" w:cs="Arial"/>
                <w:lang w:eastAsia="ja-JP"/>
              </w:rPr>
            </w:pPr>
            <w:r w:rsidRPr="006937F9">
              <w:rPr>
                <w:rFonts w:ascii="Arial" w:hAnsi="Arial" w:cs="Arial"/>
                <w:lang w:eastAsia="ja-JP"/>
              </w:rPr>
              <w:t>1080093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3AAA7E8" w:rsidR="00B6300F" w:rsidRPr="00BE11E6" w:rsidRDefault="00660884" w:rsidP="008836AC">
            <w:pPr>
              <w:tabs>
                <w:tab w:val="left" w:pos="567"/>
              </w:tabs>
              <w:spacing w:after="0"/>
              <w:rPr>
                <w:rFonts w:ascii="Arial" w:eastAsiaTheme="minorEastAsia" w:hAnsi="Arial" w:cs="Arial"/>
                <w:lang w:eastAsia="ja-JP"/>
              </w:rPr>
            </w:pPr>
            <w:r w:rsidRPr="00660884">
              <w:rPr>
                <w:rFonts w:ascii="Arial" w:eastAsiaTheme="minorEastAsia" w:hAnsi="Arial" w:cs="Arial"/>
                <w:lang w:eastAsia="ja-JP"/>
              </w:rPr>
              <w:t>RP-25</w:t>
            </w:r>
            <w:r w:rsidR="002E3FFF">
              <w:rPr>
                <w:rFonts w:ascii="Arial" w:eastAsiaTheme="minorEastAsia" w:hAnsi="Arial" w:cs="Arial" w:hint="eastAsia"/>
                <w:lang w:eastAsia="ja-JP"/>
              </w:rPr>
              <w:t>2929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28433C6" w:rsidR="00871653" w:rsidRPr="00204F1B" w:rsidRDefault="00204F1B"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c>
          <w:tcPr>
            <w:tcW w:w="1842" w:type="dxa"/>
          </w:tcPr>
          <w:p w14:paraId="2CC3BA31" w14:textId="77777777" w:rsidR="00DA7AFF"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Core part: </w:t>
            </w:r>
          </w:p>
          <w:p w14:paraId="5753EE7F" w14:textId="77777777" w:rsidR="00871653" w:rsidRPr="00282B19" w:rsidRDefault="00E30433" w:rsidP="008836AC">
            <w:pPr>
              <w:tabs>
                <w:tab w:val="left" w:pos="567"/>
              </w:tabs>
              <w:spacing w:after="0"/>
              <w:rPr>
                <w:rFonts w:ascii="Arial" w:eastAsiaTheme="minorEastAsia" w:hAnsi="Arial" w:cs="Arial"/>
                <w:color w:val="000000" w:themeColor="text1"/>
                <w:highlight w:val="yellow"/>
                <w:lang w:eastAsia="ja-JP"/>
              </w:rPr>
            </w:pPr>
            <w:r w:rsidRPr="00282B19">
              <w:rPr>
                <w:rFonts w:ascii="Arial" w:eastAsiaTheme="minorEastAsia" w:hAnsi="Arial" w:cs="Arial" w:hint="eastAsia"/>
                <w:highlight w:val="yellow"/>
                <w:lang w:eastAsia="ja-JP"/>
              </w:rPr>
              <w:t>06</w:t>
            </w:r>
            <w:r w:rsidR="00871653" w:rsidRPr="00282B19">
              <w:rPr>
                <w:rFonts w:ascii="Arial" w:hAnsi="Arial" w:cs="Arial"/>
                <w:color w:val="000000" w:themeColor="text1"/>
                <w:highlight w:val="yellow"/>
                <w:lang w:eastAsia="ja-JP"/>
              </w:rPr>
              <w:t>/</w:t>
            </w:r>
            <w:r w:rsidR="00EA6383" w:rsidRPr="00282B19">
              <w:rPr>
                <w:rFonts w:ascii="Arial" w:eastAsiaTheme="minorEastAsia" w:hAnsi="Arial" w:cs="Arial" w:hint="eastAsia"/>
                <w:color w:val="000000" w:themeColor="text1"/>
                <w:highlight w:val="yellow"/>
                <w:lang w:eastAsia="ja-JP"/>
              </w:rPr>
              <w:t>202</w:t>
            </w:r>
            <w:r w:rsidRPr="00282B19">
              <w:rPr>
                <w:rFonts w:ascii="Arial" w:eastAsiaTheme="minorEastAsia" w:hAnsi="Arial" w:cs="Arial" w:hint="eastAsia"/>
                <w:color w:val="000000" w:themeColor="text1"/>
                <w:highlight w:val="yellow"/>
                <w:lang w:eastAsia="ja-JP"/>
              </w:rPr>
              <w:t>6</w:t>
            </w:r>
          </w:p>
          <w:p w14:paraId="5A128F3E" w14:textId="2B87E9DF" w:rsidR="00FF6731" w:rsidRPr="00EA6383" w:rsidRDefault="00FF6731" w:rsidP="008836AC">
            <w:pPr>
              <w:tabs>
                <w:tab w:val="left" w:pos="567"/>
              </w:tabs>
              <w:spacing w:after="0"/>
              <w:rPr>
                <w:rFonts w:ascii="Arial" w:eastAsiaTheme="minorEastAsia" w:hAnsi="Arial" w:cs="Arial"/>
                <w:lang w:eastAsia="ja-JP"/>
              </w:rPr>
            </w:pPr>
            <w:r w:rsidRPr="00282B19">
              <w:rPr>
                <w:rFonts w:ascii="Arial" w:eastAsiaTheme="minorEastAsia" w:hAnsi="Arial" w:cs="Arial" w:hint="eastAsia"/>
                <w:color w:val="000000" w:themeColor="text1"/>
                <w:highlight w:val="yellow"/>
                <w:lang w:eastAsia="ja-JP"/>
              </w:rPr>
              <w:t>(</w:t>
            </w:r>
            <w:r w:rsidR="00282B19" w:rsidRPr="00282B19">
              <w:rPr>
                <w:rFonts w:ascii="Arial" w:eastAsiaTheme="minorEastAsia" w:hAnsi="Arial" w:cs="Arial" w:hint="eastAsia"/>
                <w:color w:val="000000" w:themeColor="text1"/>
                <w:highlight w:val="yellow"/>
                <w:lang w:eastAsia="ja-JP"/>
              </w:rPr>
              <w:t>updated from 12/2025</w:t>
            </w:r>
            <w:r w:rsidRPr="00282B19">
              <w:rPr>
                <w:rFonts w:ascii="Arial" w:eastAsiaTheme="minorEastAsia" w:hAnsi="Arial" w:cs="Arial" w:hint="eastAsia"/>
                <w:color w:val="000000" w:themeColor="text1"/>
                <w:highlight w:val="yellow"/>
                <w:lang w:eastAsia="ja-JP"/>
              </w:rPr>
              <w:t>)</w:t>
            </w:r>
          </w:p>
        </w:tc>
        <w:tc>
          <w:tcPr>
            <w:tcW w:w="2268" w:type="dxa"/>
          </w:tcPr>
          <w:p w14:paraId="58790D86" w14:textId="77777777" w:rsidR="00DA7AFF" w:rsidRDefault="00871653" w:rsidP="00207DC4">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150E2BE5" w14:textId="363EF93B" w:rsidR="00871653" w:rsidRPr="0028559D" w:rsidRDefault="0028559D" w:rsidP="00207DC4">
            <w:pPr>
              <w:tabs>
                <w:tab w:val="left" w:pos="567"/>
              </w:tabs>
              <w:spacing w:after="0"/>
              <w:rPr>
                <w:rFonts w:ascii="Arial" w:eastAsiaTheme="minorEastAsia" w:hAnsi="Arial" w:cs="Arial"/>
                <w:lang w:eastAsia="ja-JP"/>
              </w:rPr>
            </w:pPr>
            <w:r w:rsidRPr="0028559D">
              <w:rPr>
                <w:rFonts w:ascii="Arial" w:eastAsiaTheme="minorEastAsia" w:hAnsi="Arial" w:cs="Arial" w:hint="eastAsia"/>
                <w:color w:val="000000" w:themeColor="text1"/>
                <w:lang w:eastAsia="ja-JP"/>
              </w:rPr>
              <w:t>06</w:t>
            </w:r>
            <w:r w:rsidR="00871653" w:rsidRPr="0028559D">
              <w:rPr>
                <w:rFonts w:ascii="Arial" w:hAnsi="Arial" w:cs="Arial"/>
                <w:color w:val="000000" w:themeColor="text1"/>
                <w:lang w:eastAsia="ja-JP"/>
              </w:rPr>
              <w:t>/</w:t>
            </w:r>
            <w:r w:rsidRPr="0028559D">
              <w:rPr>
                <w:rFonts w:ascii="Arial" w:eastAsiaTheme="minorEastAsia" w:hAnsi="Arial" w:cs="Arial" w:hint="eastAsia"/>
                <w:color w:val="000000" w:themeColor="text1"/>
                <w:lang w:eastAsia="ja-JP"/>
              </w:rPr>
              <w:t>202</w:t>
            </w:r>
            <w:r w:rsidR="003008C8">
              <w:rPr>
                <w:rFonts w:ascii="Arial" w:eastAsiaTheme="minorEastAsia" w:hAnsi="Arial" w:cs="Arial" w:hint="eastAsia"/>
                <w:color w:val="000000" w:themeColor="text1"/>
                <w:lang w:eastAsia="ja-JP"/>
              </w:rPr>
              <w:t>6</w:t>
            </w:r>
          </w:p>
        </w:tc>
        <w:tc>
          <w:tcPr>
            <w:tcW w:w="1694" w:type="dxa"/>
            <w:gridSpan w:val="2"/>
          </w:tcPr>
          <w:p w14:paraId="0E94669F" w14:textId="77777777" w:rsidR="0028559D" w:rsidRDefault="00871653" w:rsidP="008836AC">
            <w:pPr>
              <w:tabs>
                <w:tab w:val="left" w:pos="567"/>
              </w:tabs>
              <w:spacing w:after="0"/>
              <w:rPr>
                <w:rFonts w:ascii="Arial" w:eastAsiaTheme="minorEastAsia" w:hAnsi="Arial" w:cs="Arial"/>
                <w:lang w:eastAsia="ja-JP"/>
              </w:rPr>
            </w:pPr>
            <w:r w:rsidRPr="001F486F">
              <w:rPr>
                <w:rFonts w:ascii="Arial" w:hAnsi="Arial" w:cs="Arial"/>
                <w:lang w:eastAsia="ja-JP"/>
              </w:rPr>
              <w:t xml:space="preserve">Testing part: </w:t>
            </w:r>
          </w:p>
          <w:p w14:paraId="5BB6B905" w14:textId="3EA65840" w:rsidR="00871653" w:rsidRPr="006A7BCB" w:rsidRDefault="0028559D" w:rsidP="008836AC">
            <w:pPr>
              <w:tabs>
                <w:tab w:val="left" w:pos="567"/>
              </w:tabs>
              <w:spacing w:after="0"/>
              <w:rPr>
                <w:rFonts w:ascii="Arial" w:hAnsi="Arial" w:cs="Arial"/>
                <w:highlight w:val="yellow"/>
                <w:lang w:eastAsia="ja-JP"/>
              </w:rPr>
            </w:pPr>
            <w:r>
              <w:rPr>
                <w:rFonts w:ascii="Arial" w:eastAsiaTheme="minorEastAsia" w:hAnsi="Arial" w:cs="Arial" w:hint="eastAsia"/>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022E5" w:rsidRDefault="00871653" w:rsidP="008836AC">
            <w:pPr>
              <w:tabs>
                <w:tab w:val="left" w:pos="567"/>
              </w:tabs>
              <w:spacing w:after="0"/>
              <w:rPr>
                <w:rFonts w:ascii="Arial" w:hAnsi="Arial" w:cs="Arial"/>
                <w:color w:val="000000" w:themeColor="text1"/>
                <w:lang w:eastAsia="ja-JP"/>
              </w:rPr>
            </w:pPr>
            <w:r w:rsidRPr="00F022E5">
              <w:rPr>
                <w:rFonts w:ascii="Arial" w:hAnsi="Arial" w:cs="Arial"/>
                <w:color w:val="000000" w:themeColor="text1"/>
                <w:lang w:eastAsia="ja-JP"/>
              </w:rPr>
              <w:t xml:space="preserve">Study Item: </w:t>
            </w:r>
          </w:p>
          <w:p w14:paraId="30397E78" w14:textId="0F4F03AD" w:rsidR="00871653" w:rsidRPr="00F022E5" w:rsidRDefault="005D6AD2" w:rsidP="008836AC">
            <w:pPr>
              <w:tabs>
                <w:tab w:val="left" w:pos="567"/>
              </w:tabs>
              <w:spacing w:after="0"/>
              <w:rPr>
                <w:rFonts w:ascii="Arial" w:eastAsiaTheme="minorEastAsia" w:hAnsi="Arial" w:cs="Arial"/>
                <w:color w:val="000000" w:themeColor="text1"/>
                <w:lang w:eastAsia="ja-JP"/>
              </w:rPr>
            </w:pPr>
            <w:r w:rsidRPr="00F022E5">
              <w:rPr>
                <w:rFonts w:ascii="Arial" w:eastAsiaTheme="minorEastAsia" w:hAnsi="Arial" w:cs="Arial" w:hint="eastAsia"/>
                <w:color w:val="000000" w:themeColor="text1"/>
                <w:lang w:eastAsia="ja-JP"/>
              </w:rPr>
              <w:t>NA</w:t>
            </w:r>
          </w:p>
        </w:tc>
        <w:tc>
          <w:tcPr>
            <w:tcW w:w="1842" w:type="dxa"/>
          </w:tcPr>
          <w:p w14:paraId="28B58AA7" w14:textId="77777777" w:rsidR="00871653" w:rsidRPr="00F022E5" w:rsidRDefault="00871653" w:rsidP="008836AC">
            <w:pPr>
              <w:tabs>
                <w:tab w:val="left" w:pos="567"/>
              </w:tabs>
              <w:spacing w:after="0"/>
              <w:rPr>
                <w:rFonts w:ascii="Arial" w:hAnsi="Arial" w:cs="Arial"/>
                <w:color w:val="000000" w:themeColor="text1"/>
                <w:lang w:eastAsia="ja-JP"/>
              </w:rPr>
            </w:pPr>
            <w:r w:rsidRPr="00F022E5">
              <w:rPr>
                <w:rFonts w:ascii="Arial" w:hAnsi="Arial" w:cs="Arial"/>
                <w:color w:val="000000" w:themeColor="text1"/>
                <w:lang w:eastAsia="ja-JP"/>
              </w:rPr>
              <w:t xml:space="preserve">Core part: </w:t>
            </w:r>
          </w:p>
          <w:p w14:paraId="5794DFF7" w14:textId="7518A1FE" w:rsidR="00871653" w:rsidRPr="00F022E5" w:rsidRDefault="00051B7F" w:rsidP="008836AC">
            <w:pPr>
              <w:tabs>
                <w:tab w:val="left" w:pos="567"/>
              </w:tabs>
              <w:spacing w:after="0"/>
              <w:rPr>
                <w:rFonts w:ascii="Arial" w:hAnsi="Arial" w:cs="Arial"/>
                <w:color w:val="000000" w:themeColor="text1"/>
                <w:lang w:eastAsia="ja-JP"/>
              </w:rPr>
            </w:pPr>
            <w:r w:rsidRPr="008713E0">
              <w:rPr>
                <w:rFonts w:ascii="Arial" w:eastAsiaTheme="minorEastAsia" w:hAnsi="Arial" w:cs="Arial" w:hint="eastAsia"/>
                <w:color w:val="ED7D31" w:themeColor="accent2"/>
                <w:lang w:eastAsia="ja-JP"/>
              </w:rPr>
              <w:t>60</w:t>
            </w:r>
            <w:r w:rsidR="00871653" w:rsidRPr="008713E0">
              <w:rPr>
                <w:rFonts w:ascii="Arial" w:hAnsi="Arial" w:cs="Arial"/>
                <w:color w:val="ED7D31" w:themeColor="accent2"/>
                <w:lang w:eastAsia="ja-JP"/>
              </w:rPr>
              <w:t>%</w:t>
            </w:r>
          </w:p>
        </w:tc>
        <w:tc>
          <w:tcPr>
            <w:tcW w:w="2268" w:type="dxa"/>
          </w:tcPr>
          <w:p w14:paraId="52288ED8" w14:textId="77777777" w:rsidR="00F022E5" w:rsidRPr="00F022E5" w:rsidRDefault="00871653" w:rsidP="008836AC">
            <w:pPr>
              <w:tabs>
                <w:tab w:val="left" w:pos="567"/>
              </w:tabs>
              <w:spacing w:after="0"/>
              <w:rPr>
                <w:rFonts w:ascii="Arial" w:eastAsiaTheme="minorEastAsia" w:hAnsi="Arial" w:cs="Arial"/>
                <w:color w:val="000000" w:themeColor="text1"/>
                <w:lang w:eastAsia="ja-JP"/>
              </w:rPr>
            </w:pPr>
            <w:r w:rsidRPr="00F022E5">
              <w:rPr>
                <w:rFonts w:ascii="Arial" w:hAnsi="Arial" w:cs="Arial"/>
                <w:color w:val="000000" w:themeColor="text1"/>
                <w:lang w:eastAsia="ja-JP"/>
              </w:rPr>
              <w:t xml:space="preserve">Performance Part: </w:t>
            </w:r>
          </w:p>
          <w:p w14:paraId="0560E286" w14:textId="303CEE20" w:rsidR="00871653" w:rsidRPr="00F022E5" w:rsidRDefault="007F43ED" w:rsidP="008836AC">
            <w:pPr>
              <w:tabs>
                <w:tab w:val="left" w:pos="567"/>
              </w:tabs>
              <w:spacing w:after="0"/>
              <w:rPr>
                <w:rFonts w:ascii="Arial" w:hAnsi="Arial" w:cs="Arial"/>
                <w:color w:val="000000" w:themeColor="text1"/>
                <w:lang w:eastAsia="ja-JP"/>
              </w:rPr>
            </w:pPr>
            <w:r>
              <w:rPr>
                <w:rFonts w:ascii="Arial" w:eastAsiaTheme="minorEastAsia" w:hAnsi="Arial" w:cs="Arial" w:hint="eastAsia"/>
                <w:color w:val="00B050"/>
                <w:lang w:eastAsia="ja-JP"/>
              </w:rPr>
              <w:t>0</w:t>
            </w:r>
            <w:r w:rsidR="00871653" w:rsidRPr="004F0EA7">
              <w:rPr>
                <w:rFonts w:ascii="Arial" w:hAnsi="Arial" w:cs="Arial"/>
                <w:color w:val="00B050"/>
                <w:lang w:eastAsia="ja-JP"/>
              </w:rPr>
              <w:t>%</w:t>
            </w:r>
          </w:p>
        </w:tc>
        <w:tc>
          <w:tcPr>
            <w:tcW w:w="1694" w:type="dxa"/>
            <w:gridSpan w:val="2"/>
          </w:tcPr>
          <w:p w14:paraId="10EE24E3" w14:textId="77777777" w:rsidR="00871653" w:rsidRPr="00F022E5" w:rsidRDefault="00871653" w:rsidP="008836AC">
            <w:pPr>
              <w:tabs>
                <w:tab w:val="left" w:pos="567"/>
              </w:tabs>
              <w:spacing w:after="0"/>
              <w:rPr>
                <w:rFonts w:ascii="Arial" w:eastAsiaTheme="minorEastAsia" w:hAnsi="Arial" w:cs="Arial"/>
                <w:color w:val="000000" w:themeColor="text1"/>
                <w:lang w:eastAsia="ja-JP"/>
              </w:rPr>
            </w:pPr>
            <w:r w:rsidRPr="00F022E5">
              <w:rPr>
                <w:rFonts w:ascii="Arial" w:hAnsi="Arial" w:cs="Arial"/>
                <w:color w:val="000000" w:themeColor="text1"/>
                <w:lang w:eastAsia="ja-JP"/>
              </w:rPr>
              <w:t xml:space="preserve">Testing part: </w:t>
            </w:r>
          </w:p>
          <w:p w14:paraId="70DECF59" w14:textId="1B0EA22B" w:rsidR="00F022E5" w:rsidRPr="00F022E5" w:rsidRDefault="00F022E5" w:rsidP="008836AC">
            <w:pPr>
              <w:tabs>
                <w:tab w:val="left" w:pos="567"/>
              </w:tabs>
              <w:spacing w:after="0"/>
              <w:rPr>
                <w:rFonts w:ascii="Arial" w:eastAsiaTheme="minorEastAsia" w:hAnsi="Arial" w:cs="Arial"/>
                <w:color w:val="000000" w:themeColor="text1"/>
                <w:highlight w:val="yellow"/>
                <w:lang w:eastAsia="ja-JP"/>
              </w:rPr>
            </w:pPr>
            <w:r w:rsidRPr="00F022E5">
              <w:rPr>
                <w:rFonts w:ascii="Arial" w:eastAsiaTheme="minorEastAsia" w:hAnsi="Arial" w:cs="Arial" w:hint="eastAsia"/>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9ADE44" w:rsidR="00EF4800" w:rsidRPr="008836AC" w:rsidRDefault="00417B4F" w:rsidP="001A248F">
            <w:pPr>
              <w:tabs>
                <w:tab w:val="left" w:pos="567"/>
              </w:tabs>
              <w:spacing w:after="0"/>
              <w:rPr>
                <w:rFonts w:ascii="Arial" w:hAnsi="Arial" w:cs="Arial"/>
                <w:color w:val="FF0000"/>
              </w:rPr>
            </w:pPr>
            <w:r>
              <w:rPr>
                <w:rFonts w:ascii="Arial" w:eastAsiaTheme="minorEastAsia" w:hAnsi="Arial" w:cs="Arial" w:hint="eastAsia"/>
                <w:lang w:eastAsia="zh-CN"/>
              </w:rPr>
              <w:t>R</w:t>
            </w:r>
            <w:r>
              <w:rPr>
                <w:rFonts w:ascii="Arial" w:eastAsiaTheme="minorEastAsia" w:hAnsi="Arial" w:cs="Arial"/>
                <w:lang w:eastAsia="zh-CN"/>
              </w:rPr>
              <w:t>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884394C" w:rsidR="006C4E32" w:rsidRPr="008836AC" w:rsidRDefault="00001E3D" w:rsidP="0036248C">
            <w:pPr>
              <w:tabs>
                <w:tab w:val="left" w:pos="567"/>
              </w:tabs>
              <w:spacing w:after="0"/>
              <w:rPr>
                <w:rFonts w:ascii="Arial" w:hAnsi="Arial" w:cs="Arial"/>
                <w:lang w:eastAsia="ja-JP"/>
              </w:rPr>
            </w:pPr>
            <w:r w:rsidRPr="00001E3D">
              <w:rPr>
                <w:rFonts w:ascii="Arial" w:hAnsi="Arial" w:cs="Arial"/>
                <w:lang w:eastAsia="ja-JP"/>
              </w:rPr>
              <w:t>Masashi Fushiki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293CF1C" w:rsidR="006C4E32" w:rsidRPr="00001E3D" w:rsidRDefault="00001E3D"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Fujitsu</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D6F2274" w:rsidR="006C4E32" w:rsidRPr="008836AC" w:rsidRDefault="00794E72" w:rsidP="001A248F">
            <w:pPr>
              <w:tabs>
                <w:tab w:val="left" w:pos="567"/>
              </w:tabs>
              <w:spacing w:after="0"/>
              <w:rPr>
                <w:rFonts w:ascii="Arial" w:hAnsi="Arial" w:cs="Arial"/>
              </w:rPr>
            </w:pPr>
            <w:r w:rsidRPr="00794E72">
              <w:rPr>
                <w:rFonts w:ascii="Arial" w:hAnsi="Arial" w:cs="Arial"/>
              </w:rPr>
              <w:t>fushiki.masashi@fujitsu.com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8FE1C45" w:rsidR="00D22398" w:rsidRPr="00106EFC" w:rsidRDefault="00106EFC" w:rsidP="00C4666A">
            <w:pPr>
              <w:pStyle w:val="TAL"/>
              <w:jc w:val="center"/>
              <w:rPr>
                <w:rFonts w:eastAsiaTheme="minorEastAsia"/>
                <w:color w:val="FF0000"/>
                <w:lang w:eastAsia="ja-JP"/>
              </w:rPr>
            </w:pPr>
            <w:r>
              <w:rPr>
                <w:rFonts w:eastAsiaTheme="minorEastAsia" w:hint="eastAsia"/>
                <w:color w:val="000000" w:themeColor="text1"/>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ja-JP"/>
        </w:rPr>
      </w:pPr>
      <w:r>
        <w:rPr>
          <w:lang w:eastAsia="ja-JP"/>
        </w:rPr>
        <w:t>2.4.1</w:t>
      </w:r>
      <w:r>
        <w:rPr>
          <w:lang w:eastAsia="ja-JP"/>
        </w:rPr>
        <w:tab/>
        <w:t>Agreements</w:t>
      </w:r>
    </w:p>
    <w:p w14:paraId="28A280C4" w14:textId="77777777" w:rsidR="00FF0641" w:rsidRPr="00E81AEF" w:rsidRDefault="00FF0641" w:rsidP="00FF0641">
      <w:pPr>
        <w:pStyle w:val="NO"/>
        <w:rPr>
          <w:rFonts w:ascii="Arial" w:eastAsiaTheme="minorEastAsia" w:hAnsi="Arial" w:cs="Arial"/>
          <w:iCs/>
          <w:sz w:val="32"/>
          <w:szCs w:val="32"/>
          <w:lang w:eastAsia="ja-JP"/>
        </w:rPr>
      </w:pPr>
      <w:r w:rsidRPr="00E81AEF">
        <w:rPr>
          <w:rFonts w:ascii="Arial" w:eastAsiaTheme="minorEastAsia" w:hAnsi="Arial" w:cs="Arial" w:hint="eastAsia"/>
          <w:iCs/>
          <w:sz w:val="32"/>
          <w:szCs w:val="32"/>
          <w:lang w:eastAsia="ja-JP"/>
        </w:rPr>
        <w:t>RAN4#116</w:t>
      </w:r>
      <w:r>
        <w:rPr>
          <w:rFonts w:ascii="Arial" w:eastAsiaTheme="minorEastAsia" w:hAnsi="Arial" w:cs="Arial" w:hint="eastAsia"/>
          <w:iCs/>
          <w:sz w:val="32"/>
          <w:szCs w:val="32"/>
          <w:lang w:eastAsia="ja-JP"/>
        </w:rPr>
        <w:t>-bis</w:t>
      </w:r>
    </w:p>
    <w:p w14:paraId="48FE585B" w14:textId="77777777" w:rsidR="00CF75C7" w:rsidRPr="000E126E" w:rsidRDefault="00CF75C7" w:rsidP="00CF75C7">
      <w:pPr>
        <w:rPr>
          <w:b/>
          <w:lang w:eastAsia="zh-CN"/>
        </w:rPr>
      </w:pPr>
      <w:r w:rsidRPr="000E126E">
        <w:rPr>
          <w:b/>
          <w:lang w:eastAsia="zh-CN"/>
        </w:rPr>
        <w:t>&lt;Agreement&gt;: OBUE requirement</w:t>
      </w:r>
    </w:p>
    <w:p w14:paraId="609078A4" w14:textId="77777777" w:rsidR="00CF75C7" w:rsidRDefault="00CF75C7" w:rsidP="00CF75C7">
      <w:pPr>
        <w:pStyle w:val="B1"/>
        <w:numPr>
          <w:ilvl w:val="0"/>
          <w:numId w:val="25"/>
        </w:numPr>
        <w:rPr>
          <w:lang w:eastAsia="zh-CN"/>
        </w:rPr>
      </w:pPr>
      <w:r w:rsidRPr="00017684">
        <w:rPr>
          <w:lang w:eastAsia="zh-CN"/>
        </w:rPr>
        <w:t>Specify an additional OBUE requirement for the US 4.9 GHz band based on FCC mask M.</w:t>
      </w:r>
    </w:p>
    <w:p w14:paraId="217126C3" w14:textId="77777777" w:rsidR="00CF75C7" w:rsidRDefault="00CF75C7" w:rsidP="00CF75C7">
      <w:pPr>
        <w:pStyle w:val="B1"/>
        <w:ind w:left="0" w:firstLine="0"/>
        <w:rPr>
          <w:rFonts w:eastAsiaTheme="minorEastAsia"/>
          <w:lang w:eastAsia="ja-JP"/>
        </w:rPr>
      </w:pPr>
    </w:p>
    <w:p w14:paraId="0CE8D1FF" w14:textId="77777777" w:rsidR="00CF75C7" w:rsidRPr="000E126E" w:rsidRDefault="00CF75C7" w:rsidP="00CF75C7">
      <w:pPr>
        <w:rPr>
          <w:b/>
          <w:lang w:eastAsia="zh-CN"/>
        </w:rPr>
      </w:pPr>
      <w:r w:rsidRPr="000E126E">
        <w:rPr>
          <w:b/>
          <w:lang w:eastAsia="zh-CN"/>
        </w:rPr>
        <w:t>&lt;Agreement&gt;: Spurious requirement</w:t>
      </w:r>
    </w:p>
    <w:p w14:paraId="5ACCDE3B" w14:textId="77777777" w:rsidR="00CF75C7" w:rsidRPr="00C67D33" w:rsidRDefault="00CF75C7" w:rsidP="00CF75C7">
      <w:pPr>
        <w:pStyle w:val="B1"/>
        <w:numPr>
          <w:ilvl w:val="0"/>
          <w:numId w:val="25"/>
        </w:numPr>
        <w:rPr>
          <w:lang w:eastAsia="zh-CN"/>
        </w:rPr>
      </w:pPr>
      <w:r w:rsidRPr="00C67D33">
        <w:rPr>
          <w:lang w:eastAsia="zh-CN"/>
        </w:rPr>
        <w:t>Specify an additional spurious requirement for the US 4.9 GHz band.</w:t>
      </w:r>
    </w:p>
    <w:p w14:paraId="007658ED" w14:textId="77777777" w:rsidR="00CF75C7" w:rsidRDefault="00CF75C7" w:rsidP="00CF75C7">
      <w:pPr>
        <w:pStyle w:val="B1"/>
        <w:ind w:left="0" w:firstLine="0"/>
        <w:rPr>
          <w:rFonts w:eastAsiaTheme="minorEastAsia"/>
          <w:lang w:eastAsia="ja-JP"/>
        </w:rPr>
      </w:pPr>
    </w:p>
    <w:p w14:paraId="573E2741" w14:textId="77777777" w:rsidR="00CF75C7" w:rsidRPr="000E126E" w:rsidRDefault="00CF75C7" w:rsidP="00CF75C7">
      <w:pPr>
        <w:rPr>
          <w:b/>
          <w:lang w:eastAsia="zh-CN"/>
        </w:rPr>
      </w:pPr>
      <w:r w:rsidRPr="000E126E">
        <w:rPr>
          <w:b/>
          <w:lang w:eastAsia="zh-CN"/>
        </w:rPr>
        <w:t xml:space="preserve">&lt;Agreement&gt;: </w:t>
      </w:r>
      <w:r w:rsidRPr="003C0351">
        <w:rPr>
          <w:b/>
          <w:lang w:eastAsia="zh-CN"/>
        </w:rPr>
        <w:t>Co-location and co-existence requirements</w:t>
      </w:r>
    </w:p>
    <w:p w14:paraId="0674DA6F" w14:textId="77777777" w:rsidR="00CF75C7" w:rsidRDefault="00CF75C7" w:rsidP="00CF75C7">
      <w:pPr>
        <w:pStyle w:val="B1"/>
        <w:numPr>
          <w:ilvl w:val="0"/>
          <w:numId w:val="25"/>
        </w:numPr>
        <w:rPr>
          <w:rFonts w:eastAsiaTheme="minorEastAsia"/>
          <w:lang w:eastAsia="ja-JP"/>
        </w:rPr>
      </w:pPr>
      <w:r w:rsidRPr="002123E2">
        <w:rPr>
          <w:lang w:eastAsia="zh-CN"/>
        </w:rPr>
        <w:t>Refrain from explicitly introducing co-location and co-existence requirements for the 4.9GHz band into the legacy co-location and co-existence tables.</w:t>
      </w:r>
    </w:p>
    <w:p w14:paraId="4BEC8FE4" w14:textId="77777777" w:rsidR="00CF75C7" w:rsidRPr="002123E2" w:rsidRDefault="00CF75C7" w:rsidP="00CF75C7">
      <w:pPr>
        <w:pStyle w:val="B1"/>
        <w:numPr>
          <w:ilvl w:val="1"/>
          <w:numId w:val="25"/>
        </w:numPr>
        <w:rPr>
          <w:rFonts w:eastAsiaTheme="minorEastAsia"/>
          <w:lang w:eastAsia="ja-JP"/>
        </w:rPr>
      </w:pPr>
      <w:r w:rsidRPr="009D0C8B">
        <w:rPr>
          <w:rFonts w:eastAsiaTheme="minorEastAsia"/>
          <w:lang w:eastAsia="ja-JP"/>
        </w:rPr>
        <w:t>WID revision is necessary.</w:t>
      </w:r>
    </w:p>
    <w:p w14:paraId="00E395B3" w14:textId="2A2179F0" w:rsidR="00442CEC" w:rsidRDefault="00442CEC" w:rsidP="00CF75C7">
      <w:pPr>
        <w:rPr>
          <w:rFonts w:eastAsiaTheme="minorEastAsia"/>
          <w:lang w:eastAsia="ja-JP"/>
        </w:rPr>
      </w:pPr>
    </w:p>
    <w:p w14:paraId="47558EDC" w14:textId="77777777" w:rsidR="00116279" w:rsidRPr="00442214" w:rsidRDefault="00116279" w:rsidP="00116279">
      <w:pPr>
        <w:rPr>
          <w:b/>
          <w:lang w:eastAsia="zh-CN"/>
        </w:rPr>
      </w:pPr>
      <w:r w:rsidRPr="00442214">
        <w:rPr>
          <w:b/>
          <w:lang w:eastAsia="zh-CN"/>
        </w:rPr>
        <w:t xml:space="preserve">&lt;Agreement&gt;: </w:t>
      </w:r>
      <w:r w:rsidRPr="00502F14">
        <w:rPr>
          <w:rFonts w:eastAsia="游明朝"/>
          <w:b/>
          <w:lang w:eastAsia="ja-JP"/>
        </w:rPr>
        <w:t>Maximum output power</w:t>
      </w:r>
    </w:p>
    <w:p w14:paraId="38566D3B" w14:textId="77777777" w:rsidR="00116279" w:rsidRPr="00442214" w:rsidRDefault="00116279" w:rsidP="00116279">
      <w:pPr>
        <w:pStyle w:val="aff6"/>
        <w:widowControl/>
        <w:numPr>
          <w:ilvl w:val="0"/>
          <w:numId w:val="25"/>
        </w:numPr>
        <w:overflowPunct w:val="0"/>
        <w:autoSpaceDE w:val="0"/>
        <w:autoSpaceDN w:val="0"/>
        <w:adjustRightInd w:val="0"/>
        <w:spacing w:afterLines="50" w:after="120"/>
        <w:ind w:leftChars="0"/>
        <w:jc w:val="left"/>
        <w:textAlignment w:val="baseline"/>
        <w:rPr>
          <w:rFonts w:ascii="Times New Roman" w:hAnsi="Times New Roman"/>
          <w:sz w:val="20"/>
          <w:szCs w:val="20"/>
          <w:lang w:eastAsia="zh-CN"/>
        </w:rPr>
      </w:pPr>
      <w:r w:rsidRPr="00442214">
        <w:rPr>
          <w:rFonts w:ascii="Times New Roman" w:eastAsiaTheme="minorEastAsia" w:hAnsi="Times New Roman"/>
          <w:sz w:val="20"/>
          <w:szCs w:val="20"/>
        </w:rPr>
        <w:t xml:space="preserve">Only FCC “high power device” is considered for 3GPP UE, and two requirements below need to be satisfied. </w:t>
      </w:r>
    </w:p>
    <w:p w14:paraId="66A94C12" w14:textId="77777777" w:rsidR="00116279" w:rsidRPr="00442214" w:rsidRDefault="00116279" w:rsidP="00116279">
      <w:pPr>
        <w:pStyle w:val="aff6"/>
        <w:widowControl/>
        <w:numPr>
          <w:ilvl w:val="1"/>
          <w:numId w:val="25"/>
        </w:numPr>
        <w:overflowPunct w:val="0"/>
        <w:autoSpaceDE w:val="0"/>
        <w:autoSpaceDN w:val="0"/>
        <w:adjustRightInd w:val="0"/>
        <w:spacing w:afterLines="50" w:after="120"/>
        <w:ind w:leftChars="0"/>
        <w:jc w:val="left"/>
        <w:textAlignment w:val="baseline"/>
        <w:rPr>
          <w:rFonts w:ascii="Times New Roman" w:hAnsi="Times New Roman"/>
          <w:sz w:val="20"/>
          <w:szCs w:val="20"/>
          <w:lang w:eastAsia="zh-CN"/>
        </w:rPr>
      </w:pPr>
      <w:r w:rsidRPr="00442214">
        <w:rPr>
          <w:rFonts w:ascii="Times New Roman" w:eastAsiaTheme="minorEastAsia" w:hAnsi="Times New Roman"/>
          <w:sz w:val="20"/>
          <w:szCs w:val="20"/>
        </w:rPr>
        <w:t xml:space="preserve">Peak power spectral density: 21 dBm per one MHz. </w:t>
      </w:r>
    </w:p>
    <w:p w14:paraId="07D82E00" w14:textId="77777777" w:rsidR="00116279" w:rsidRPr="00442214" w:rsidRDefault="00116279" w:rsidP="00116279">
      <w:pPr>
        <w:pStyle w:val="aff6"/>
        <w:widowControl/>
        <w:numPr>
          <w:ilvl w:val="1"/>
          <w:numId w:val="25"/>
        </w:numPr>
        <w:overflowPunct w:val="0"/>
        <w:autoSpaceDE w:val="0"/>
        <w:autoSpaceDN w:val="0"/>
        <w:adjustRightInd w:val="0"/>
        <w:spacing w:afterLines="50" w:after="120"/>
        <w:ind w:leftChars="0"/>
        <w:jc w:val="left"/>
        <w:textAlignment w:val="baseline"/>
        <w:rPr>
          <w:rFonts w:ascii="Times New Roman" w:hAnsi="Times New Roman"/>
          <w:sz w:val="20"/>
          <w:szCs w:val="20"/>
          <w:lang w:eastAsia="zh-CN"/>
        </w:rPr>
      </w:pPr>
      <w:r w:rsidRPr="00442214">
        <w:rPr>
          <w:rFonts w:ascii="Times New Roman" w:eastAsiaTheme="minorEastAsia" w:hAnsi="Times New Roman"/>
          <w:sz w:val="20"/>
          <w:szCs w:val="20"/>
        </w:rPr>
        <w:t>High power maximum conducted output power:</w:t>
      </w:r>
    </w:p>
    <w:tbl>
      <w:tblPr>
        <w:tblStyle w:val="a4"/>
        <w:tblW w:w="0" w:type="auto"/>
        <w:tblInd w:w="724" w:type="dxa"/>
        <w:tblLook w:val="04A0" w:firstRow="1" w:lastRow="0" w:firstColumn="1" w:lastColumn="0" w:noHBand="0" w:noVBand="1"/>
      </w:tblPr>
      <w:tblGrid>
        <w:gridCol w:w="4736"/>
        <w:gridCol w:w="4734"/>
      </w:tblGrid>
      <w:tr w:rsidR="00116279" w14:paraId="28404CB4" w14:textId="77777777" w:rsidTr="00075B53">
        <w:tc>
          <w:tcPr>
            <w:tcW w:w="4867" w:type="dxa"/>
          </w:tcPr>
          <w:p w14:paraId="0B697937" w14:textId="77777777" w:rsidR="00116279" w:rsidRDefault="00116279" w:rsidP="00075B53">
            <w:pPr>
              <w:spacing w:afterLines="50" w:after="120"/>
              <w:jc w:val="center"/>
              <w:rPr>
                <w:rFonts w:eastAsiaTheme="minorEastAsia"/>
                <w:lang w:eastAsia="ja-JP"/>
              </w:rPr>
            </w:pPr>
            <w:r>
              <w:rPr>
                <w:rFonts w:eastAsiaTheme="minorEastAsia" w:hint="eastAsia"/>
                <w:lang w:eastAsia="ja-JP"/>
              </w:rPr>
              <w:t>Channel bandwidth (MHz)</w:t>
            </w:r>
          </w:p>
        </w:tc>
        <w:tc>
          <w:tcPr>
            <w:tcW w:w="4866" w:type="dxa"/>
          </w:tcPr>
          <w:p w14:paraId="685BE3D5" w14:textId="77777777" w:rsidR="00116279" w:rsidRDefault="00116279" w:rsidP="00075B53">
            <w:pPr>
              <w:spacing w:afterLines="50" w:after="120"/>
              <w:jc w:val="center"/>
              <w:rPr>
                <w:rFonts w:eastAsiaTheme="minorEastAsia"/>
                <w:lang w:eastAsia="ja-JP"/>
              </w:rPr>
            </w:pPr>
            <w:r>
              <w:rPr>
                <w:rFonts w:eastAsiaTheme="minorEastAsia" w:hint="eastAsia"/>
                <w:lang w:eastAsia="ja-JP"/>
              </w:rPr>
              <w:t>High power maximum conducted output power (dBm)</w:t>
            </w:r>
          </w:p>
        </w:tc>
      </w:tr>
      <w:tr w:rsidR="00116279" w14:paraId="6637154D" w14:textId="77777777" w:rsidTr="00075B53">
        <w:tc>
          <w:tcPr>
            <w:tcW w:w="4867" w:type="dxa"/>
          </w:tcPr>
          <w:p w14:paraId="45CB6590" w14:textId="77777777" w:rsidR="00116279" w:rsidRDefault="00116279" w:rsidP="00075B53">
            <w:pPr>
              <w:spacing w:afterLines="50" w:after="120"/>
              <w:jc w:val="center"/>
              <w:rPr>
                <w:rFonts w:eastAsiaTheme="minorEastAsia"/>
                <w:lang w:eastAsia="ja-JP"/>
              </w:rPr>
            </w:pPr>
            <w:r>
              <w:rPr>
                <w:rFonts w:eastAsiaTheme="minorEastAsia" w:hint="eastAsia"/>
                <w:lang w:eastAsia="ja-JP"/>
              </w:rPr>
              <w:t>10</w:t>
            </w:r>
          </w:p>
        </w:tc>
        <w:tc>
          <w:tcPr>
            <w:tcW w:w="4866" w:type="dxa"/>
          </w:tcPr>
          <w:p w14:paraId="27042CCA" w14:textId="77777777" w:rsidR="00116279" w:rsidRDefault="00116279" w:rsidP="00075B53">
            <w:pPr>
              <w:spacing w:afterLines="50" w:after="120"/>
              <w:jc w:val="center"/>
              <w:rPr>
                <w:rFonts w:eastAsiaTheme="minorEastAsia"/>
                <w:lang w:eastAsia="ja-JP"/>
              </w:rPr>
            </w:pPr>
            <w:r>
              <w:rPr>
                <w:rFonts w:eastAsiaTheme="minorEastAsia" w:hint="eastAsia"/>
                <w:lang w:eastAsia="ja-JP"/>
              </w:rPr>
              <w:t>30.0</w:t>
            </w:r>
          </w:p>
        </w:tc>
      </w:tr>
      <w:tr w:rsidR="00116279" w14:paraId="79F38BB1" w14:textId="77777777" w:rsidTr="00075B53">
        <w:tc>
          <w:tcPr>
            <w:tcW w:w="4867" w:type="dxa"/>
          </w:tcPr>
          <w:p w14:paraId="6A391598" w14:textId="77777777" w:rsidR="00116279" w:rsidRDefault="00116279" w:rsidP="00075B53">
            <w:pPr>
              <w:spacing w:afterLines="50" w:after="120"/>
              <w:jc w:val="center"/>
              <w:rPr>
                <w:rFonts w:eastAsiaTheme="minorEastAsia"/>
                <w:lang w:eastAsia="ja-JP"/>
              </w:rPr>
            </w:pPr>
            <w:r>
              <w:rPr>
                <w:rFonts w:eastAsiaTheme="minorEastAsia" w:hint="eastAsia"/>
                <w:lang w:eastAsia="ja-JP"/>
              </w:rPr>
              <w:t>15</w:t>
            </w:r>
          </w:p>
        </w:tc>
        <w:tc>
          <w:tcPr>
            <w:tcW w:w="4866" w:type="dxa"/>
          </w:tcPr>
          <w:p w14:paraId="2AFE5444" w14:textId="77777777" w:rsidR="00116279" w:rsidRDefault="00116279" w:rsidP="00075B53">
            <w:pPr>
              <w:spacing w:afterLines="50" w:after="120"/>
              <w:jc w:val="center"/>
              <w:rPr>
                <w:rFonts w:eastAsiaTheme="minorEastAsia"/>
                <w:lang w:eastAsia="ja-JP"/>
              </w:rPr>
            </w:pPr>
            <w:r>
              <w:rPr>
                <w:rFonts w:eastAsiaTheme="minorEastAsia" w:hint="eastAsia"/>
                <w:lang w:eastAsia="ja-JP"/>
              </w:rPr>
              <w:t>31.8</w:t>
            </w:r>
          </w:p>
        </w:tc>
      </w:tr>
      <w:tr w:rsidR="00116279" w14:paraId="0288B49D" w14:textId="77777777" w:rsidTr="00075B53">
        <w:tc>
          <w:tcPr>
            <w:tcW w:w="4867" w:type="dxa"/>
          </w:tcPr>
          <w:p w14:paraId="0F430116" w14:textId="77777777" w:rsidR="00116279" w:rsidRDefault="00116279" w:rsidP="00075B53">
            <w:pPr>
              <w:spacing w:afterLines="50" w:after="120"/>
              <w:jc w:val="center"/>
              <w:rPr>
                <w:rFonts w:eastAsiaTheme="minorEastAsia"/>
                <w:lang w:eastAsia="ja-JP"/>
              </w:rPr>
            </w:pPr>
            <w:r>
              <w:rPr>
                <w:rFonts w:eastAsiaTheme="minorEastAsia" w:hint="eastAsia"/>
                <w:lang w:eastAsia="ja-JP"/>
              </w:rPr>
              <w:lastRenderedPageBreak/>
              <w:t>20</w:t>
            </w:r>
          </w:p>
        </w:tc>
        <w:tc>
          <w:tcPr>
            <w:tcW w:w="4866" w:type="dxa"/>
          </w:tcPr>
          <w:p w14:paraId="188D5F2B" w14:textId="77777777" w:rsidR="00116279" w:rsidRDefault="00116279" w:rsidP="00075B53">
            <w:pPr>
              <w:spacing w:afterLines="50" w:after="120"/>
              <w:jc w:val="center"/>
              <w:rPr>
                <w:rFonts w:eastAsiaTheme="minorEastAsia"/>
                <w:lang w:eastAsia="ja-JP"/>
              </w:rPr>
            </w:pPr>
            <w:r>
              <w:rPr>
                <w:rFonts w:eastAsiaTheme="minorEastAsia" w:hint="eastAsia"/>
                <w:lang w:eastAsia="ja-JP"/>
              </w:rPr>
              <w:t>33.0</w:t>
            </w:r>
          </w:p>
        </w:tc>
      </w:tr>
      <w:tr w:rsidR="00116279" w14:paraId="058F74F5" w14:textId="77777777" w:rsidTr="00075B53">
        <w:tc>
          <w:tcPr>
            <w:tcW w:w="4867" w:type="dxa"/>
          </w:tcPr>
          <w:p w14:paraId="5185A328" w14:textId="77777777" w:rsidR="00116279" w:rsidRDefault="00116279" w:rsidP="00075B53">
            <w:pPr>
              <w:spacing w:afterLines="50" w:after="120"/>
              <w:jc w:val="center"/>
              <w:rPr>
                <w:rFonts w:eastAsiaTheme="minorEastAsia"/>
                <w:lang w:eastAsia="ja-JP"/>
              </w:rPr>
            </w:pPr>
            <w:r>
              <w:rPr>
                <w:rFonts w:eastAsiaTheme="minorEastAsia" w:hint="eastAsia"/>
                <w:lang w:eastAsia="ja-JP"/>
              </w:rPr>
              <w:t>25</w:t>
            </w:r>
          </w:p>
        </w:tc>
        <w:tc>
          <w:tcPr>
            <w:tcW w:w="4866" w:type="dxa"/>
          </w:tcPr>
          <w:p w14:paraId="0ED11140" w14:textId="77777777" w:rsidR="00116279" w:rsidRDefault="00116279" w:rsidP="00075B53">
            <w:pPr>
              <w:spacing w:afterLines="50" w:after="120"/>
              <w:jc w:val="center"/>
              <w:rPr>
                <w:rFonts w:eastAsiaTheme="minorEastAsia"/>
                <w:lang w:eastAsia="ja-JP"/>
              </w:rPr>
            </w:pPr>
            <w:r>
              <w:rPr>
                <w:rFonts w:eastAsiaTheme="minorEastAsia" w:hint="eastAsia"/>
                <w:lang w:eastAsia="ja-JP"/>
              </w:rPr>
              <w:t>34.0</w:t>
            </w:r>
          </w:p>
        </w:tc>
      </w:tr>
      <w:tr w:rsidR="00116279" w14:paraId="73CA4ABA" w14:textId="77777777" w:rsidTr="00075B53">
        <w:tc>
          <w:tcPr>
            <w:tcW w:w="4867" w:type="dxa"/>
          </w:tcPr>
          <w:p w14:paraId="6B869106" w14:textId="77777777" w:rsidR="00116279" w:rsidRDefault="00116279" w:rsidP="00075B53">
            <w:pPr>
              <w:spacing w:afterLines="50" w:after="120"/>
              <w:jc w:val="center"/>
              <w:rPr>
                <w:rFonts w:eastAsiaTheme="minorEastAsia"/>
                <w:lang w:eastAsia="ja-JP"/>
              </w:rPr>
            </w:pPr>
            <w:r>
              <w:rPr>
                <w:rFonts w:eastAsiaTheme="minorEastAsia" w:hint="eastAsia"/>
                <w:lang w:eastAsia="ja-JP"/>
              </w:rPr>
              <w:t>30</w:t>
            </w:r>
          </w:p>
        </w:tc>
        <w:tc>
          <w:tcPr>
            <w:tcW w:w="4866" w:type="dxa"/>
          </w:tcPr>
          <w:p w14:paraId="247691F6" w14:textId="77777777" w:rsidR="00116279" w:rsidRDefault="00116279" w:rsidP="00075B53">
            <w:pPr>
              <w:spacing w:afterLines="50" w:after="120"/>
              <w:jc w:val="center"/>
              <w:rPr>
                <w:rFonts w:eastAsiaTheme="minorEastAsia"/>
                <w:lang w:eastAsia="ja-JP"/>
              </w:rPr>
            </w:pPr>
            <w:r>
              <w:rPr>
                <w:rFonts w:eastAsiaTheme="minorEastAsia" w:hint="eastAsia"/>
                <w:lang w:eastAsia="ja-JP"/>
              </w:rPr>
              <w:t>34.8</w:t>
            </w:r>
          </w:p>
        </w:tc>
      </w:tr>
      <w:tr w:rsidR="00116279" w14:paraId="69C4D36F" w14:textId="77777777" w:rsidTr="00075B53">
        <w:tc>
          <w:tcPr>
            <w:tcW w:w="4867" w:type="dxa"/>
          </w:tcPr>
          <w:p w14:paraId="32A1C2E6" w14:textId="77777777" w:rsidR="00116279" w:rsidRDefault="00116279" w:rsidP="00075B53">
            <w:pPr>
              <w:spacing w:afterLines="50" w:after="120"/>
              <w:jc w:val="center"/>
              <w:rPr>
                <w:rFonts w:eastAsiaTheme="minorEastAsia"/>
                <w:lang w:eastAsia="ja-JP"/>
              </w:rPr>
            </w:pPr>
            <w:r>
              <w:rPr>
                <w:rFonts w:eastAsiaTheme="minorEastAsia" w:hint="eastAsia"/>
                <w:lang w:eastAsia="ja-JP"/>
              </w:rPr>
              <w:t>40</w:t>
            </w:r>
          </w:p>
        </w:tc>
        <w:tc>
          <w:tcPr>
            <w:tcW w:w="4866" w:type="dxa"/>
          </w:tcPr>
          <w:p w14:paraId="02BEB8D1" w14:textId="77777777" w:rsidR="00116279" w:rsidRDefault="00116279" w:rsidP="00075B53">
            <w:pPr>
              <w:spacing w:afterLines="50" w:after="120"/>
              <w:jc w:val="center"/>
              <w:rPr>
                <w:rFonts w:eastAsiaTheme="minorEastAsia"/>
                <w:lang w:eastAsia="ja-JP"/>
              </w:rPr>
            </w:pPr>
            <w:r>
              <w:rPr>
                <w:rFonts w:eastAsiaTheme="minorEastAsia" w:hint="eastAsia"/>
                <w:lang w:eastAsia="ja-JP"/>
              </w:rPr>
              <w:t>36.0</w:t>
            </w:r>
          </w:p>
        </w:tc>
      </w:tr>
      <w:tr w:rsidR="00116279" w14:paraId="50AFD3F1" w14:textId="77777777" w:rsidTr="00075B53">
        <w:tc>
          <w:tcPr>
            <w:tcW w:w="4867" w:type="dxa"/>
          </w:tcPr>
          <w:p w14:paraId="3EF03B4B" w14:textId="77777777" w:rsidR="00116279" w:rsidRDefault="00116279" w:rsidP="00075B53">
            <w:pPr>
              <w:spacing w:afterLines="50" w:after="120"/>
              <w:jc w:val="center"/>
              <w:rPr>
                <w:rFonts w:eastAsiaTheme="minorEastAsia"/>
                <w:lang w:eastAsia="ja-JP"/>
              </w:rPr>
            </w:pPr>
            <w:r>
              <w:rPr>
                <w:rFonts w:eastAsiaTheme="minorEastAsia" w:hint="eastAsia"/>
                <w:lang w:eastAsia="ja-JP"/>
              </w:rPr>
              <w:t>50</w:t>
            </w:r>
          </w:p>
        </w:tc>
        <w:tc>
          <w:tcPr>
            <w:tcW w:w="4866" w:type="dxa"/>
          </w:tcPr>
          <w:p w14:paraId="211F814B" w14:textId="77777777" w:rsidR="00116279" w:rsidRDefault="00116279" w:rsidP="00075B53">
            <w:pPr>
              <w:spacing w:afterLines="50" w:after="120"/>
              <w:jc w:val="center"/>
              <w:rPr>
                <w:rFonts w:eastAsiaTheme="minorEastAsia"/>
                <w:lang w:eastAsia="ja-JP"/>
              </w:rPr>
            </w:pPr>
            <w:r>
              <w:rPr>
                <w:rFonts w:eastAsiaTheme="minorEastAsia" w:hint="eastAsia"/>
                <w:lang w:eastAsia="ja-JP"/>
              </w:rPr>
              <w:t>37.0</w:t>
            </w:r>
          </w:p>
        </w:tc>
      </w:tr>
    </w:tbl>
    <w:p w14:paraId="04629926" w14:textId="77777777" w:rsidR="00116279" w:rsidRDefault="00116279" w:rsidP="00116279">
      <w:pPr>
        <w:spacing w:afterLines="50" w:after="120"/>
        <w:ind w:left="724"/>
        <w:rPr>
          <w:rFonts w:eastAsiaTheme="minorEastAsia"/>
          <w:lang w:eastAsia="ja-JP"/>
        </w:rPr>
      </w:pPr>
    </w:p>
    <w:p w14:paraId="794C571A" w14:textId="77777777" w:rsidR="00A53E0A" w:rsidRDefault="00A53E0A" w:rsidP="00116279">
      <w:pPr>
        <w:rPr>
          <w:rFonts w:eastAsiaTheme="minorEastAsia"/>
          <w:lang w:eastAsia="ja-JP"/>
        </w:rPr>
      </w:pPr>
    </w:p>
    <w:p w14:paraId="7704433B" w14:textId="77777777" w:rsidR="00D646B5" w:rsidRPr="00502F14" w:rsidRDefault="00D646B5" w:rsidP="00D646B5">
      <w:pPr>
        <w:rPr>
          <w:b/>
          <w:lang w:eastAsia="zh-CN"/>
        </w:rPr>
      </w:pPr>
      <w:r w:rsidRPr="00442214">
        <w:rPr>
          <w:b/>
          <w:lang w:eastAsia="zh-CN"/>
        </w:rPr>
        <w:t xml:space="preserve">&lt;Agreement&gt;: </w:t>
      </w:r>
      <w:r w:rsidRPr="00502F14">
        <w:rPr>
          <w:rFonts w:eastAsia="游明朝"/>
          <w:b/>
          <w:lang w:eastAsia="ja-JP"/>
        </w:rPr>
        <w:t>R</w:t>
      </w:r>
      <w:r w:rsidRPr="00502F14">
        <w:rPr>
          <w:rFonts w:eastAsia="游明朝"/>
          <w:b/>
          <w:bCs/>
          <w:lang w:eastAsia="ja-JP"/>
        </w:rPr>
        <w:t>esolution bandwidth</w:t>
      </w:r>
    </w:p>
    <w:p w14:paraId="799429B0" w14:textId="77777777" w:rsidR="00D646B5" w:rsidRPr="00442214" w:rsidRDefault="00D646B5" w:rsidP="00D646B5">
      <w:pPr>
        <w:pStyle w:val="aff6"/>
        <w:widowControl/>
        <w:numPr>
          <w:ilvl w:val="0"/>
          <w:numId w:val="25"/>
        </w:numPr>
        <w:overflowPunct w:val="0"/>
        <w:autoSpaceDE w:val="0"/>
        <w:autoSpaceDN w:val="0"/>
        <w:adjustRightInd w:val="0"/>
        <w:spacing w:afterLines="50" w:after="120"/>
        <w:ind w:leftChars="0"/>
        <w:jc w:val="left"/>
        <w:textAlignment w:val="baseline"/>
        <w:rPr>
          <w:rFonts w:ascii="Times New Roman" w:hAnsi="Times New Roman"/>
          <w:sz w:val="20"/>
          <w:szCs w:val="20"/>
          <w:lang w:eastAsia="zh-CN"/>
        </w:rPr>
      </w:pPr>
      <w:r w:rsidRPr="00442214">
        <w:rPr>
          <w:rFonts w:ascii="Times New Roman" w:eastAsia="游明朝" w:hAnsi="Times New Roman"/>
          <w:sz w:val="20"/>
          <w:szCs w:val="20"/>
        </w:rPr>
        <w:t>Adopt a resolution bandwidth for the FCC part 90 mask to 1% of the configured UE channel bandwidth.</w:t>
      </w:r>
      <w:r w:rsidRPr="00442214">
        <w:rPr>
          <w:rFonts w:ascii="Times New Roman" w:eastAsiaTheme="minorEastAsia" w:hAnsi="Times New Roman"/>
          <w:sz w:val="20"/>
          <w:szCs w:val="20"/>
        </w:rPr>
        <w:t xml:space="preserve"> </w:t>
      </w:r>
    </w:p>
    <w:p w14:paraId="44103D7F" w14:textId="77777777" w:rsidR="00D646B5" w:rsidRPr="00442214" w:rsidRDefault="00D646B5" w:rsidP="00D646B5">
      <w:pPr>
        <w:pStyle w:val="aff6"/>
        <w:widowControl/>
        <w:numPr>
          <w:ilvl w:val="1"/>
          <w:numId w:val="25"/>
        </w:numPr>
        <w:overflowPunct w:val="0"/>
        <w:autoSpaceDE w:val="0"/>
        <w:autoSpaceDN w:val="0"/>
        <w:adjustRightInd w:val="0"/>
        <w:spacing w:afterLines="50" w:after="120"/>
        <w:ind w:leftChars="0"/>
        <w:jc w:val="left"/>
        <w:textAlignment w:val="baseline"/>
        <w:rPr>
          <w:rFonts w:ascii="Times New Roman" w:hAnsi="Times New Roman"/>
          <w:sz w:val="20"/>
          <w:szCs w:val="20"/>
          <w:lang w:eastAsia="zh-CN"/>
        </w:rPr>
      </w:pPr>
      <w:r w:rsidRPr="00442214">
        <w:rPr>
          <w:rFonts w:ascii="Times New Roman" w:eastAsiaTheme="minorEastAsia" w:hAnsi="Times New Roman"/>
          <w:sz w:val="20"/>
          <w:szCs w:val="20"/>
        </w:rPr>
        <w:t xml:space="preserve">Spec wording is FFS. </w:t>
      </w:r>
    </w:p>
    <w:p w14:paraId="3E141504" w14:textId="77777777" w:rsidR="00D646B5" w:rsidRPr="00442214" w:rsidRDefault="00D646B5" w:rsidP="00D646B5">
      <w:pPr>
        <w:spacing w:afterLines="50" w:after="120"/>
        <w:rPr>
          <w:rFonts w:eastAsiaTheme="minorEastAsia"/>
          <w:lang w:eastAsia="ja-JP"/>
        </w:rPr>
      </w:pPr>
    </w:p>
    <w:p w14:paraId="2377192A" w14:textId="77777777" w:rsidR="00D646B5" w:rsidRPr="00502F14" w:rsidRDefault="00D646B5" w:rsidP="00D646B5">
      <w:pPr>
        <w:rPr>
          <w:b/>
          <w:lang w:eastAsia="zh-CN"/>
        </w:rPr>
      </w:pPr>
      <w:r w:rsidRPr="00442214">
        <w:rPr>
          <w:b/>
          <w:lang w:eastAsia="zh-CN"/>
        </w:rPr>
        <w:t>&lt;</w:t>
      </w:r>
      <w:r w:rsidRPr="00442214">
        <w:rPr>
          <w:rFonts w:eastAsiaTheme="minorEastAsia"/>
          <w:b/>
          <w:lang w:eastAsia="ja-JP"/>
        </w:rPr>
        <w:t>A</w:t>
      </w:r>
      <w:r w:rsidRPr="00442214">
        <w:rPr>
          <w:b/>
          <w:lang w:eastAsia="zh-CN"/>
        </w:rPr>
        <w:t xml:space="preserve">greement&gt;: </w:t>
      </w:r>
      <w:r w:rsidRPr="00502F14">
        <w:rPr>
          <w:rFonts w:eastAsia="游明朝"/>
          <w:b/>
          <w:bCs/>
          <w:lang w:eastAsia="ja-JP"/>
        </w:rPr>
        <w:t>Zero dB reference for applicable FCC Emission mask M</w:t>
      </w:r>
    </w:p>
    <w:p w14:paraId="2B0D2A83" w14:textId="77777777" w:rsidR="00D646B5" w:rsidRPr="00442214" w:rsidRDefault="00D646B5" w:rsidP="00D646B5">
      <w:pPr>
        <w:pStyle w:val="aff6"/>
        <w:widowControl/>
        <w:numPr>
          <w:ilvl w:val="0"/>
          <w:numId w:val="25"/>
        </w:numPr>
        <w:overflowPunct w:val="0"/>
        <w:autoSpaceDE w:val="0"/>
        <w:autoSpaceDN w:val="0"/>
        <w:adjustRightInd w:val="0"/>
        <w:spacing w:afterLines="50" w:after="120"/>
        <w:ind w:leftChars="0"/>
        <w:jc w:val="left"/>
        <w:textAlignment w:val="baseline"/>
        <w:rPr>
          <w:rFonts w:ascii="Times New Roman" w:hAnsi="Times New Roman"/>
          <w:sz w:val="20"/>
          <w:szCs w:val="20"/>
          <w:lang w:eastAsia="zh-CN"/>
        </w:rPr>
      </w:pPr>
      <w:r w:rsidRPr="00442214">
        <w:rPr>
          <w:rFonts w:ascii="Times New Roman" w:eastAsia="游明朝" w:hAnsi="Times New Roman"/>
          <w:sz w:val="20"/>
          <w:szCs w:val="20"/>
        </w:rPr>
        <w:t>T</w:t>
      </w:r>
      <w:r w:rsidRPr="00442214">
        <w:rPr>
          <w:rFonts w:ascii="Times New Roman" w:eastAsia="SimSun" w:hAnsi="Times New Roman"/>
          <w:sz w:val="20"/>
          <w:szCs w:val="20"/>
          <w:lang w:eastAsia="zh-CN"/>
        </w:rPr>
        <w:t xml:space="preserve">he zero dB reference for FCC Emission mask M is calculated based on UE </w:t>
      </w:r>
      <w:r w:rsidRPr="00442214">
        <w:rPr>
          <w:rFonts w:ascii="Times New Roman" w:eastAsiaTheme="minorEastAsia" w:hAnsi="Times New Roman"/>
          <w:sz w:val="20"/>
          <w:szCs w:val="20"/>
        </w:rPr>
        <w:t xml:space="preserve">power class </w:t>
      </w:r>
      <w:r w:rsidRPr="00442214">
        <w:rPr>
          <w:rFonts w:ascii="Times New Roman" w:eastAsia="SimSun" w:hAnsi="Times New Roman"/>
          <w:sz w:val="20"/>
          <w:szCs w:val="20"/>
          <w:lang w:eastAsia="zh-CN"/>
        </w:rPr>
        <w:t>max</w:t>
      </w:r>
      <w:r w:rsidRPr="00442214">
        <w:rPr>
          <w:rFonts w:ascii="Times New Roman" w:eastAsiaTheme="minorEastAsia" w:hAnsi="Times New Roman"/>
          <w:sz w:val="20"/>
          <w:szCs w:val="20"/>
        </w:rPr>
        <w:t>imum output</w:t>
      </w:r>
      <w:r w:rsidRPr="00442214">
        <w:rPr>
          <w:rFonts w:ascii="Times New Roman" w:eastAsia="SimSun" w:hAnsi="Times New Roman"/>
          <w:sz w:val="20"/>
          <w:szCs w:val="20"/>
          <w:lang w:eastAsia="zh-CN"/>
        </w:rPr>
        <w:t xml:space="preserve"> power and the configured UE channel bandwidth</w:t>
      </w:r>
      <w:r w:rsidRPr="00442214">
        <w:rPr>
          <w:rFonts w:ascii="Times New Roman" w:eastAsia="游明朝" w:hAnsi="Times New Roman"/>
          <w:sz w:val="20"/>
          <w:szCs w:val="20"/>
        </w:rPr>
        <w:t>.</w:t>
      </w:r>
      <w:r w:rsidRPr="00442214">
        <w:rPr>
          <w:rFonts w:ascii="Times New Roman" w:eastAsiaTheme="minorEastAsia" w:hAnsi="Times New Roman"/>
          <w:sz w:val="20"/>
          <w:szCs w:val="20"/>
        </w:rPr>
        <w:t xml:space="preserve"> </w:t>
      </w:r>
    </w:p>
    <w:p w14:paraId="3324BDA8" w14:textId="77777777" w:rsidR="00D646B5" w:rsidRPr="00442214" w:rsidRDefault="00D646B5" w:rsidP="00D646B5">
      <w:pPr>
        <w:pStyle w:val="aff6"/>
        <w:widowControl/>
        <w:numPr>
          <w:ilvl w:val="1"/>
          <w:numId w:val="25"/>
        </w:numPr>
        <w:overflowPunct w:val="0"/>
        <w:autoSpaceDE w:val="0"/>
        <w:autoSpaceDN w:val="0"/>
        <w:adjustRightInd w:val="0"/>
        <w:spacing w:afterLines="50" w:after="120"/>
        <w:ind w:leftChars="0"/>
        <w:jc w:val="left"/>
        <w:textAlignment w:val="baseline"/>
        <w:rPr>
          <w:rFonts w:ascii="Times New Roman" w:hAnsi="Times New Roman"/>
          <w:sz w:val="20"/>
          <w:szCs w:val="20"/>
          <w:lang w:eastAsia="zh-CN"/>
        </w:rPr>
      </w:pPr>
      <w:r w:rsidRPr="00442214">
        <w:rPr>
          <w:rFonts w:ascii="Times New Roman" w:eastAsia="游明朝" w:hAnsi="Times New Roman"/>
          <w:sz w:val="20"/>
          <w:szCs w:val="20"/>
        </w:rPr>
        <w:t>T</w:t>
      </w:r>
      <w:r w:rsidRPr="00442214">
        <w:rPr>
          <w:rFonts w:ascii="Times New Roman" w:eastAsia="SimSun" w:hAnsi="Times New Roman"/>
          <w:sz w:val="20"/>
          <w:szCs w:val="20"/>
          <w:lang w:eastAsia="zh-CN"/>
        </w:rPr>
        <w:t xml:space="preserve">he zero dB reference is used for </w:t>
      </w:r>
      <w:r w:rsidRPr="00442214">
        <w:rPr>
          <w:rFonts w:ascii="Times New Roman" w:eastAsiaTheme="minorEastAsia" w:hAnsi="Times New Roman"/>
          <w:sz w:val="20"/>
          <w:szCs w:val="20"/>
        </w:rPr>
        <w:t>mask location and for A-MPR analysis</w:t>
      </w:r>
      <w:proofErr w:type="gramStart"/>
      <w:r w:rsidRPr="00442214">
        <w:rPr>
          <w:rFonts w:ascii="Times New Roman" w:eastAsiaTheme="minorEastAsia" w:hAnsi="Times New Roman"/>
          <w:sz w:val="20"/>
          <w:szCs w:val="20"/>
        </w:rPr>
        <w:t xml:space="preserve">. </w:t>
      </w:r>
      <w:r w:rsidRPr="00442214">
        <w:rPr>
          <w:rFonts w:ascii="Times New Roman" w:eastAsia="游明朝" w:hAnsi="Times New Roman"/>
          <w:sz w:val="20"/>
          <w:szCs w:val="20"/>
        </w:rPr>
        <w:t>.</w:t>
      </w:r>
      <w:proofErr w:type="gramEnd"/>
    </w:p>
    <w:p w14:paraId="238C963F" w14:textId="77777777" w:rsidR="00D646B5" w:rsidRPr="00442214" w:rsidRDefault="00D646B5" w:rsidP="00D646B5">
      <w:pPr>
        <w:spacing w:afterLines="50" w:after="120"/>
        <w:rPr>
          <w:rFonts w:eastAsiaTheme="minorEastAsia"/>
          <w:lang w:eastAsia="ja-JP"/>
        </w:rPr>
      </w:pPr>
    </w:p>
    <w:p w14:paraId="636CBBE9" w14:textId="5E234BD0" w:rsidR="00D646B5" w:rsidRPr="00442214" w:rsidRDefault="00D646B5" w:rsidP="00D646B5">
      <w:pPr>
        <w:rPr>
          <w:b/>
          <w:lang w:eastAsia="zh-CN"/>
        </w:rPr>
      </w:pPr>
      <w:r w:rsidRPr="00442214">
        <w:rPr>
          <w:b/>
          <w:lang w:eastAsia="zh-CN"/>
        </w:rPr>
        <w:t xml:space="preserve">&lt;Agreement&gt;: </w:t>
      </w:r>
    </w:p>
    <w:p w14:paraId="5D71CF5B" w14:textId="77777777" w:rsidR="00D646B5" w:rsidRPr="00442214" w:rsidRDefault="00D646B5" w:rsidP="00D646B5">
      <w:pPr>
        <w:pStyle w:val="aff6"/>
        <w:widowControl/>
        <w:numPr>
          <w:ilvl w:val="0"/>
          <w:numId w:val="25"/>
        </w:numPr>
        <w:overflowPunct w:val="0"/>
        <w:autoSpaceDE w:val="0"/>
        <w:autoSpaceDN w:val="0"/>
        <w:adjustRightInd w:val="0"/>
        <w:spacing w:after="120"/>
        <w:ind w:leftChars="0"/>
        <w:jc w:val="left"/>
        <w:textAlignment w:val="baseline"/>
        <w:rPr>
          <w:rFonts w:ascii="Times New Roman" w:eastAsia="游明朝" w:hAnsi="Times New Roman"/>
          <w:sz w:val="20"/>
          <w:szCs w:val="20"/>
        </w:rPr>
      </w:pPr>
      <w:r w:rsidRPr="00442214">
        <w:rPr>
          <w:rFonts w:ascii="Times New Roman" w:eastAsia="游明朝" w:hAnsi="Times New Roman"/>
          <w:sz w:val="20"/>
          <w:szCs w:val="20"/>
        </w:rPr>
        <w:t>Specify a new NS for the US 4.9GHz band with FCC part 90 including:</w:t>
      </w:r>
    </w:p>
    <w:p w14:paraId="722CBD9B" w14:textId="77777777" w:rsidR="00D646B5" w:rsidRPr="00442214" w:rsidRDefault="00D646B5" w:rsidP="00D646B5">
      <w:pPr>
        <w:pStyle w:val="aff6"/>
        <w:widowControl/>
        <w:numPr>
          <w:ilvl w:val="1"/>
          <w:numId w:val="25"/>
        </w:numPr>
        <w:overflowPunct w:val="0"/>
        <w:autoSpaceDE w:val="0"/>
        <w:autoSpaceDN w:val="0"/>
        <w:adjustRightInd w:val="0"/>
        <w:spacing w:after="120"/>
        <w:ind w:leftChars="0"/>
        <w:jc w:val="left"/>
        <w:textAlignment w:val="baseline"/>
        <w:rPr>
          <w:rFonts w:ascii="Times New Roman" w:eastAsia="游明朝" w:hAnsi="Times New Roman"/>
          <w:sz w:val="20"/>
          <w:szCs w:val="20"/>
        </w:rPr>
      </w:pPr>
      <w:r w:rsidRPr="00442214">
        <w:rPr>
          <w:rFonts w:ascii="Times New Roman" w:eastAsia="游明朝" w:hAnsi="Times New Roman"/>
          <w:sz w:val="20"/>
          <w:szCs w:val="20"/>
        </w:rPr>
        <w:t xml:space="preserve">The Mask M requirement (note this covers the 5% channel bandwidth edge (inside), the SEM domain and the spurious domain). </w:t>
      </w:r>
    </w:p>
    <w:p w14:paraId="3972E490" w14:textId="77777777" w:rsidR="00D646B5" w:rsidRPr="00442214" w:rsidRDefault="00D646B5" w:rsidP="00D646B5">
      <w:pPr>
        <w:pStyle w:val="aff6"/>
        <w:widowControl/>
        <w:numPr>
          <w:ilvl w:val="1"/>
          <w:numId w:val="25"/>
        </w:numPr>
        <w:overflowPunct w:val="0"/>
        <w:autoSpaceDE w:val="0"/>
        <w:autoSpaceDN w:val="0"/>
        <w:adjustRightInd w:val="0"/>
        <w:spacing w:after="120"/>
        <w:ind w:leftChars="0"/>
        <w:jc w:val="left"/>
        <w:textAlignment w:val="baseline"/>
        <w:rPr>
          <w:rFonts w:ascii="Times New Roman" w:eastAsia="游明朝" w:hAnsi="Times New Roman"/>
          <w:sz w:val="20"/>
          <w:szCs w:val="20"/>
        </w:rPr>
      </w:pPr>
      <w:r w:rsidRPr="00442214">
        <w:rPr>
          <w:rFonts w:ascii="Times New Roman" w:eastAsia="游明朝" w:hAnsi="Times New Roman"/>
          <w:sz w:val="20"/>
          <w:szCs w:val="20"/>
        </w:rPr>
        <w:t>Maximum output power limitation in Sub-topic 4-1.</w:t>
      </w:r>
    </w:p>
    <w:p w14:paraId="07B72888" w14:textId="77777777" w:rsidR="00D646B5" w:rsidRPr="00442214" w:rsidRDefault="00D646B5" w:rsidP="00D646B5">
      <w:pPr>
        <w:spacing w:after="120"/>
        <w:rPr>
          <w:rFonts w:eastAsia="游明朝"/>
          <w:lang w:eastAsia="ja-JP"/>
        </w:rPr>
      </w:pPr>
    </w:p>
    <w:p w14:paraId="189A9012" w14:textId="77777777" w:rsidR="00D646B5" w:rsidRPr="00442214" w:rsidRDefault="00D646B5" w:rsidP="00D646B5">
      <w:pPr>
        <w:spacing w:after="120"/>
        <w:rPr>
          <w:rFonts w:eastAsiaTheme="minorEastAsia"/>
          <w:b/>
          <w:lang w:eastAsia="ja-JP"/>
        </w:rPr>
      </w:pPr>
      <w:r w:rsidRPr="00442214">
        <w:rPr>
          <w:b/>
          <w:lang w:eastAsia="zh-CN"/>
        </w:rPr>
        <w:t>&lt;Agreement&gt;:</w:t>
      </w:r>
    </w:p>
    <w:p w14:paraId="7C95D1E2" w14:textId="77777777" w:rsidR="00D646B5" w:rsidRPr="00442214" w:rsidRDefault="00D646B5" w:rsidP="00D646B5">
      <w:pPr>
        <w:spacing w:after="120"/>
        <w:rPr>
          <w:rFonts w:eastAsiaTheme="minorEastAsia"/>
          <w:lang w:eastAsia="ja-JP"/>
        </w:rPr>
      </w:pPr>
      <w:r w:rsidRPr="00442214">
        <w:rPr>
          <w:rFonts w:eastAsiaTheme="minorEastAsia"/>
          <w:lang w:eastAsia="ja-JP"/>
        </w:rPr>
        <w:t xml:space="preserve">For the next meeting, companies are invited to provide the simulation assumption </w:t>
      </w:r>
      <w:proofErr w:type="gramStart"/>
      <w:r w:rsidRPr="00442214">
        <w:rPr>
          <w:rFonts w:eastAsiaTheme="minorEastAsia"/>
          <w:lang w:eastAsia="ja-JP"/>
        </w:rPr>
        <w:t>in order to</w:t>
      </w:r>
      <w:proofErr w:type="gramEnd"/>
      <w:r w:rsidRPr="00442214">
        <w:rPr>
          <w:rFonts w:eastAsiaTheme="minorEastAsia"/>
          <w:lang w:eastAsia="ja-JP"/>
        </w:rPr>
        <w:t xml:space="preserve"> have a unified understanding of assumption when the simulation campaign starts. </w:t>
      </w:r>
    </w:p>
    <w:p w14:paraId="77051222" w14:textId="77777777" w:rsidR="00C66514" w:rsidRDefault="00C66514" w:rsidP="00C66514">
      <w:pPr>
        <w:rPr>
          <w:rFonts w:eastAsiaTheme="minorEastAsia"/>
          <w:lang w:eastAsia="ja-JP"/>
        </w:rPr>
      </w:pPr>
    </w:p>
    <w:p w14:paraId="5E43E558" w14:textId="38DE9180" w:rsidR="00FF0641" w:rsidRPr="00E81AEF" w:rsidRDefault="00FF0641" w:rsidP="00FF0641">
      <w:pPr>
        <w:pStyle w:val="NO"/>
        <w:rPr>
          <w:rFonts w:ascii="Arial" w:eastAsiaTheme="minorEastAsia" w:hAnsi="Arial" w:cs="Arial"/>
          <w:iCs/>
          <w:sz w:val="32"/>
          <w:szCs w:val="32"/>
          <w:lang w:eastAsia="ja-JP"/>
        </w:rPr>
      </w:pPr>
      <w:r w:rsidRPr="00E81AEF">
        <w:rPr>
          <w:rFonts w:ascii="Arial" w:eastAsiaTheme="minorEastAsia" w:hAnsi="Arial" w:cs="Arial" w:hint="eastAsia"/>
          <w:iCs/>
          <w:sz w:val="32"/>
          <w:szCs w:val="32"/>
          <w:lang w:eastAsia="ja-JP"/>
        </w:rPr>
        <w:t>RAN4#11</w:t>
      </w:r>
      <w:r>
        <w:rPr>
          <w:rFonts w:ascii="Arial" w:eastAsiaTheme="minorEastAsia" w:hAnsi="Arial" w:cs="Arial" w:hint="eastAsia"/>
          <w:iCs/>
          <w:sz w:val="32"/>
          <w:szCs w:val="32"/>
          <w:lang w:eastAsia="ja-JP"/>
        </w:rPr>
        <w:t>7</w:t>
      </w:r>
    </w:p>
    <w:p w14:paraId="614EFA2B" w14:textId="77777777" w:rsidR="005A5A1F" w:rsidRPr="0020728F" w:rsidRDefault="005A5A1F" w:rsidP="005A5A1F">
      <w:pPr>
        <w:rPr>
          <w:b/>
          <w:lang w:eastAsia="zh-CN"/>
        </w:rPr>
      </w:pPr>
      <w:r w:rsidRPr="0020728F">
        <w:rPr>
          <w:b/>
          <w:lang w:eastAsia="zh-CN"/>
        </w:rPr>
        <w:t>&lt; Agreement &gt;: Band number</w:t>
      </w:r>
    </w:p>
    <w:p w14:paraId="2DE02122" w14:textId="77777777" w:rsidR="005A5A1F" w:rsidRPr="0020728F" w:rsidRDefault="005A5A1F" w:rsidP="005A5A1F">
      <w:pPr>
        <w:pStyle w:val="aff6"/>
        <w:numPr>
          <w:ilvl w:val="0"/>
          <w:numId w:val="25"/>
        </w:numPr>
        <w:ind w:leftChars="0"/>
        <w:rPr>
          <w:rFonts w:ascii="Times New Roman" w:hAnsi="Times New Roman"/>
          <w:sz w:val="20"/>
          <w:szCs w:val="20"/>
          <w:lang w:eastAsia="zh-CN"/>
        </w:rPr>
      </w:pPr>
      <w:r w:rsidRPr="0020728F">
        <w:rPr>
          <w:rFonts w:ascii="Times New Roman" w:hAnsi="Times New Roman"/>
          <w:sz w:val="20"/>
          <w:szCs w:val="20"/>
          <w:lang w:eastAsia="zh-CN"/>
        </w:rPr>
        <w:t>A new band number n114 is reserved for the US 4.9GHz band for 4940-4990 MHz.</w:t>
      </w:r>
    </w:p>
    <w:p w14:paraId="0A63E335" w14:textId="77777777" w:rsidR="005A5A1F" w:rsidRPr="0020728F" w:rsidRDefault="005A5A1F" w:rsidP="005A5A1F">
      <w:pPr>
        <w:rPr>
          <w:b/>
          <w:lang w:eastAsia="zh-CN"/>
        </w:rPr>
      </w:pPr>
    </w:p>
    <w:p w14:paraId="3510112A" w14:textId="77777777" w:rsidR="005A5A1F" w:rsidRPr="0020728F" w:rsidRDefault="005A5A1F" w:rsidP="005A5A1F">
      <w:pPr>
        <w:rPr>
          <w:b/>
          <w:lang w:eastAsia="zh-CN"/>
        </w:rPr>
      </w:pPr>
      <w:r w:rsidRPr="0020728F">
        <w:rPr>
          <w:b/>
          <w:lang w:eastAsia="zh-CN"/>
        </w:rPr>
        <w:t>&lt;Agreement&gt;: Operating band</w:t>
      </w:r>
    </w:p>
    <w:p w14:paraId="446F58D7" w14:textId="77777777" w:rsidR="005A5A1F" w:rsidRPr="0020728F" w:rsidRDefault="005A5A1F" w:rsidP="005A5A1F">
      <w:pPr>
        <w:pStyle w:val="aff6"/>
        <w:numPr>
          <w:ilvl w:val="0"/>
          <w:numId w:val="26"/>
        </w:numPr>
        <w:ind w:leftChars="0" w:left="726" w:hanging="442"/>
        <w:rPr>
          <w:rFonts w:ascii="Times New Roman" w:eastAsiaTheme="minorEastAsia" w:hAnsi="Times New Roman"/>
          <w:i/>
          <w:sz w:val="20"/>
          <w:szCs w:val="20"/>
        </w:rPr>
      </w:pPr>
      <w:r w:rsidRPr="0020728F">
        <w:rPr>
          <w:rFonts w:ascii="Times New Roman" w:eastAsia="游明朝" w:hAnsi="Times New Roman"/>
          <w:sz w:val="20"/>
          <w:szCs w:val="20"/>
        </w:rPr>
        <w:t>Use the following table.</w:t>
      </w:r>
    </w:p>
    <w:p w14:paraId="7EB00F1C" w14:textId="77777777" w:rsidR="005A5A1F" w:rsidRPr="001C5155" w:rsidRDefault="005A5A1F" w:rsidP="005A5A1F">
      <w:pPr>
        <w:rPr>
          <w:rFonts w:eastAsiaTheme="minorEastAsia"/>
          <w:i/>
          <w:lang w:eastAsia="ja-JP"/>
        </w:rPr>
      </w:pPr>
    </w:p>
    <w:tbl>
      <w:tblPr>
        <w:tblW w:w="7740" w:type="dxa"/>
        <w:jc w:val="center"/>
        <w:tblLayout w:type="fixed"/>
        <w:tblLook w:val="04A0" w:firstRow="1" w:lastRow="0" w:firstColumn="1" w:lastColumn="0" w:noHBand="0" w:noVBand="1"/>
      </w:tblPr>
      <w:tblGrid>
        <w:gridCol w:w="1162"/>
        <w:gridCol w:w="2716"/>
        <w:gridCol w:w="2954"/>
        <w:gridCol w:w="908"/>
      </w:tblGrid>
      <w:tr w:rsidR="005A5A1F" w:rsidRPr="001C5155" w14:paraId="5012965C" w14:textId="77777777" w:rsidTr="00075B53">
        <w:trPr>
          <w:trHeight w:val="187"/>
          <w:jc w:val="center"/>
        </w:trPr>
        <w:tc>
          <w:tcPr>
            <w:tcW w:w="1161" w:type="dxa"/>
            <w:tcBorders>
              <w:top w:val="single" w:sz="4" w:space="0" w:color="auto"/>
              <w:left w:val="single" w:sz="4" w:space="0" w:color="auto"/>
              <w:bottom w:val="nil"/>
              <w:right w:val="single" w:sz="4" w:space="0" w:color="auto"/>
            </w:tcBorders>
            <w:hideMark/>
          </w:tcPr>
          <w:p w14:paraId="4340B1AA" w14:textId="77777777" w:rsidR="005A5A1F" w:rsidRPr="001C5155" w:rsidRDefault="005A5A1F" w:rsidP="00075B53">
            <w:pPr>
              <w:widowControl w:val="0"/>
              <w:snapToGrid w:val="0"/>
              <w:spacing w:after="0"/>
              <w:jc w:val="center"/>
              <w:rPr>
                <w:rFonts w:ascii="Arial" w:hAnsi="Arial"/>
                <w:b/>
                <w:sz w:val="18"/>
              </w:rPr>
            </w:pPr>
            <w:r w:rsidRPr="001C5155">
              <w:rPr>
                <w:rFonts w:ascii="Arial" w:hAnsi="Arial"/>
                <w:b/>
                <w:sz w:val="18"/>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3EC906A" w14:textId="77777777" w:rsidR="005A5A1F" w:rsidRPr="001C5155" w:rsidRDefault="005A5A1F" w:rsidP="00075B53">
            <w:pPr>
              <w:widowControl w:val="0"/>
              <w:snapToGrid w:val="0"/>
              <w:spacing w:after="0"/>
              <w:jc w:val="center"/>
              <w:rPr>
                <w:rFonts w:ascii="Arial" w:hAnsi="Arial"/>
                <w:b/>
                <w:sz w:val="18"/>
              </w:rPr>
            </w:pPr>
            <w:r w:rsidRPr="001C5155">
              <w:rPr>
                <w:rFonts w:ascii="Arial" w:hAnsi="Arial"/>
                <w:b/>
                <w:sz w:val="18"/>
              </w:rPr>
              <w:t xml:space="preserve">Uplink (UL) </w:t>
            </w:r>
            <w:r w:rsidRPr="001C5155">
              <w:rPr>
                <w:rFonts w:ascii="Arial" w:hAnsi="Arial"/>
                <w:b/>
                <w:i/>
                <w:sz w:val="18"/>
              </w:rPr>
              <w:t>operating band</w:t>
            </w:r>
            <w:r w:rsidRPr="001C5155">
              <w:rPr>
                <w:rFonts w:ascii="Arial" w:hAnsi="Arial"/>
                <w:b/>
                <w:sz w:val="18"/>
              </w:rPr>
              <w:br/>
              <w:t>BS receive / UE transmit</w:t>
            </w:r>
          </w:p>
          <w:p w14:paraId="456CFB30" w14:textId="77777777" w:rsidR="005A5A1F" w:rsidRPr="001C5155" w:rsidRDefault="005A5A1F" w:rsidP="00075B53">
            <w:pPr>
              <w:widowControl w:val="0"/>
              <w:snapToGrid w:val="0"/>
              <w:spacing w:after="0"/>
              <w:jc w:val="center"/>
              <w:rPr>
                <w:rFonts w:ascii="Arial" w:hAnsi="Arial"/>
                <w:b/>
                <w:sz w:val="18"/>
                <w:vertAlign w:val="subscript"/>
              </w:rPr>
            </w:pPr>
            <w:r w:rsidRPr="001C5155">
              <w:rPr>
                <w:rFonts w:ascii="Arial" w:hAnsi="Arial"/>
                <w:b/>
                <w:sz w:val="18"/>
              </w:rPr>
              <w:t>F</w:t>
            </w:r>
            <w:r w:rsidRPr="001C5155">
              <w:rPr>
                <w:rFonts w:ascii="Arial" w:hAnsi="Arial"/>
                <w:b/>
                <w:sz w:val="18"/>
                <w:vertAlign w:val="subscript"/>
              </w:rPr>
              <w:t xml:space="preserve">UL_low </w:t>
            </w:r>
            <w:r w:rsidRPr="001C5155">
              <w:rPr>
                <w:rFonts w:ascii="Arial" w:hAnsi="Arial"/>
                <w:b/>
                <w:sz w:val="18"/>
              </w:rPr>
              <w:t xml:space="preserve">  </w:t>
            </w:r>
            <w:proofErr w:type="gramStart"/>
            <w:r w:rsidRPr="001C5155">
              <w:rPr>
                <w:rFonts w:ascii="Arial" w:hAnsi="Arial"/>
                <w:b/>
                <w:sz w:val="18"/>
              </w:rPr>
              <w:t>–  F</w:t>
            </w:r>
            <w:r w:rsidRPr="001C5155">
              <w:rPr>
                <w:rFonts w:ascii="Arial" w:hAnsi="Arial"/>
                <w:b/>
                <w:sz w:val="18"/>
                <w:vertAlign w:val="subscript"/>
              </w:rPr>
              <w:t>UL</w:t>
            </w:r>
            <w:proofErr w:type="gramEnd"/>
            <w:r w:rsidRPr="001C5155">
              <w:rPr>
                <w:rFonts w:ascii="Arial" w:hAnsi="Arial"/>
                <w:b/>
                <w:sz w:val="18"/>
                <w:vertAlign w:val="subscript"/>
              </w:rPr>
              <w:t>_high</w:t>
            </w:r>
          </w:p>
        </w:tc>
        <w:tc>
          <w:tcPr>
            <w:tcW w:w="2953" w:type="dxa"/>
            <w:tcBorders>
              <w:top w:val="single" w:sz="4" w:space="0" w:color="auto"/>
              <w:left w:val="single" w:sz="4" w:space="0" w:color="auto"/>
              <w:bottom w:val="single" w:sz="4" w:space="0" w:color="auto"/>
              <w:right w:val="single" w:sz="4" w:space="0" w:color="auto"/>
            </w:tcBorders>
            <w:hideMark/>
          </w:tcPr>
          <w:p w14:paraId="00ED41A0" w14:textId="77777777" w:rsidR="005A5A1F" w:rsidRPr="001C5155" w:rsidRDefault="005A5A1F" w:rsidP="00075B53">
            <w:pPr>
              <w:widowControl w:val="0"/>
              <w:snapToGrid w:val="0"/>
              <w:spacing w:after="0"/>
              <w:jc w:val="center"/>
              <w:rPr>
                <w:rFonts w:ascii="Arial" w:hAnsi="Arial"/>
                <w:b/>
                <w:sz w:val="18"/>
              </w:rPr>
            </w:pPr>
            <w:r w:rsidRPr="001C5155">
              <w:rPr>
                <w:rFonts w:ascii="Arial" w:hAnsi="Arial"/>
                <w:b/>
                <w:sz w:val="18"/>
              </w:rPr>
              <w:t xml:space="preserve">Downlink (DL) </w:t>
            </w:r>
            <w:r w:rsidRPr="001C5155">
              <w:rPr>
                <w:rFonts w:ascii="Arial" w:hAnsi="Arial"/>
                <w:b/>
                <w:i/>
                <w:sz w:val="18"/>
              </w:rPr>
              <w:t>operating band</w:t>
            </w:r>
            <w:r w:rsidRPr="001C5155">
              <w:rPr>
                <w:rFonts w:ascii="Arial" w:hAnsi="Arial"/>
                <w:b/>
                <w:sz w:val="18"/>
              </w:rPr>
              <w:br/>
              <w:t>BS transmit / UE receive</w:t>
            </w:r>
          </w:p>
          <w:p w14:paraId="28FB3ACB" w14:textId="77777777" w:rsidR="005A5A1F" w:rsidRPr="001C5155" w:rsidRDefault="005A5A1F" w:rsidP="00075B53">
            <w:pPr>
              <w:widowControl w:val="0"/>
              <w:snapToGrid w:val="0"/>
              <w:spacing w:after="0"/>
              <w:jc w:val="center"/>
              <w:rPr>
                <w:rFonts w:ascii="Arial" w:hAnsi="Arial"/>
                <w:b/>
                <w:sz w:val="18"/>
              </w:rPr>
            </w:pPr>
            <w:r w:rsidRPr="001C5155">
              <w:rPr>
                <w:rFonts w:ascii="Arial" w:hAnsi="Arial"/>
                <w:b/>
                <w:sz w:val="18"/>
              </w:rPr>
              <w:t>F</w:t>
            </w:r>
            <w:r w:rsidRPr="001C5155">
              <w:rPr>
                <w:rFonts w:ascii="Arial" w:hAnsi="Arial"/>
                <w:b/>
                <w:sz w:val="18"/>
                <w:vertAlign w:val="subscript"/>
              </w:rPr>
              <w:t>DL_low</w:t>
            </w:r>
            <w:r w:rsidRPr="001C5155">
              <w:rPr>
                <w:rFonts w:ascii="Arial" w:hAnsi="Arial"/>
                <w:b/>
                <w:sz w:val="18"/>
              </w:rPr>
              <w:t xml:space="preserve">   </w:t>
            </w:r>
            <w:proofErr w:type="gramStart"/>
            <w:r w:rsidRPr="001C5155">
              <w:rPr>
                <w:rFonts w:ascii="Arial" w:hAnsi="Arial"/>
                <w:b/>
                <w:sz w:val="18"/>
              </w:rPr>
              <w:t>–  F</w:t>
            </w:r>
            <w:r w:rsidRPr="001C5155">
              <w:rPr>
                <w:rFonts w:ascii="Arial" w:hAnsi="Arial"/>
                <w:b/>
                <w:sz w:val="18"/>
                <w:vertAlign w:val="subscript"/>
              </w:rPr>
              <w:t>DL</w:t>
            </w:r>
            <w:proofErr w:type="gramEnd"/>
            <w:r w:rsidRPr="001C5155">
              <w:rPr>
                <w:rFonts w:ascii="Arial" w:hAnsi="Arial"/>
                <w:b/>
                <w:sz w:val="18"/>
                <w:vertAlign w:val="subscript"/>
              </w:rPr>
              <w:t>_high</w:t>
            </w:r>
          </w:p>
        </w:tc>
        <w:tc>
          <w:tcPr>
            <w:tcW w:w="908" w:type="dxa"/>
            <w:tcBorders>
              <w:top w:val="single" w:sz="4" w:space="0" w:color="auto"/>
              <w:left w:val="single" w:sz="4" w:space="0" w:color="auto"/>
              <w:bottom w:val="nil"/>
              <w:right w:val="single" w:sz="4" w:space="0" w:color="auto"/>
            </w:tcBorders>
            <w:hideMark/>
          </w:tcPr>
          <w:p w14:paraId="490B42E8" w14:textId="77777777" w:rsidR="005A5A1F" w:rsidRPr="001C5155" w:rsidRDefault="005A5A1F" w:rsidP="00075B53">
            <w:pPr>
              <w:widowControl w:val="0"/>
              <w:snapToGrid w:val="0"/>
              <w:spacing w:after="0"/>
              <w:jc w:val="center"/>
              <w:rPr>
                <w:rFonts w:ascii="Arial" w:hAnsi="Arial"/>
                <w:b/>
                <w:sz w:val="18"/>
              </w:rPr>
            </w:pPr>
            <w:r w:rsidRPr="001C5155">
              <w:rPr>
                <w:rFonts w:ascii="Arial" w:hAnsi="Arial"/>
                <w:b/>
                <w:sz w:val="18"/>
              </w:rPr>
              <w:t>Duplex Mode</w:t>
            </w:r>
          </w:p>
        </w:tc>
      </w:tr>
      <w:tr w:rsidR="005A5A1F" w:rsidRPr="001C5155" w14:paraId="2FEE67C3" w14:textId="77777777" w:rsidTr="00075B5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41F21EF" w14:textId="77777777" w:rsidR="005A5A1F" w:rsidRPr="001C5155" w:rsidRDefault="005A5A1F" w:rsidP="00075B53">
            <w:pPr>
              <w:keepNext/>
              <w:keepLines/>
              <w:snapToGrid w:val="0"/>
              <w:spacing w:after="0"/>
              <w:jc w:val="center"/>
              <w:rPr>
                <w:rFonts w:ascii="Arial" w:eastAsia="游明朝" w:hAnsi="Arial"/>
                <w:sz w:val="18"/>
                <w:lang w:eastAsia="ja-JP"/>
              </w:rPr>
            </w:pPr>
            <w:r w:rsidRPr="001C5155">
              <w:rPr>
                <w:rFonts w:ascii="Arial" w:hAnsi="Arial"/>
                <w:sz w:val="18"/>
              </w:rPr>
              <w:t>n</w:t>
            </w:r>
            <w:r w:rsidRPr="001C5155">
              <w:rPr>
                <w:rFonts w:ascii="Arial" w:eastAsia="游明朝" w:hAnsi="Arial" w:hint="eastAsia"/>
                <w:sz w:val="18"/>
                <w:lang w:val="en-US" w:eastAsia="ja-JP"/>
              </w:rPr>
              <w:t>XXX</w:t>
            </w:r>
          </w:p>
        </w:tc>
        <w:tc>
          <w:tcPr>
            <w:tcW w:w="2715" w:type="dxa"/>
            <w:tcBorders>
              <w:top w:val="single" w:sz="4" w:space="0" w:color="auto"/>
              <w:left w:val="single" w:sz="4" w:space="0" w:color="auto"/>
              <w:bottom w:val="single" w:sz="4" w:space="0" w:color="auto"/>
              <w:right w:val="single" w:sz="4" w:space="0" w:color="auto"/>
            </w:tcBorders>
            <w:hideMark/>
          </w:tcPr>
          <w:p w14:paraId="6965B7D8" w14:textId="77777777" w:rsidR="005A5A1F" w:rsidRPr="001C5155" w:rsidRDefault="005A5A1F" w:rsidP="00075B53">
            <w:pPr>
              <w:keepNext/>
              <w:keepLines/>
              <w:snapToGrid w:val="0"/>
              <w:spacing w:after="0"/>
              <w:jc w:val="center"/>
              <w:rPr>
                <w:rFonts w:ascii="Arial" w:hAnsi="Arial"/>
                <w:sz w:val="18"/>
              </w:rPr>
            </w:pPr>
            <w:r w:rsidRPr="001C5155">
              <w:rPr>
                <w:rFonts w:ascii="Arial" w:hAnsi="Arial"/>
                <w:sz w:val="18"/>
                <w:lang w:val="en-US" w:eastAsia="zh-CN"/>
              </w:rPr>
              <w:t>4940</w:t>
            </w:r>
            <w:r w:rsidRPr="001C5155">
              <w:rPr>
                <w:rFonts w:ascii="Arial" w:hAnsi="Arial"/>
                <w:sz w:val="18"/>
              </w:rPr>
              <w:t xml:space="preserve"> MHz – </w:t>
            </w:r>
            <w:r w:rsidRPr="001C5155">
              <w:rPr>
                <w:rFonts w:ascii="Arial" w:hAnsi="Arial"/>
                <w:sz w:val="18"/>
                <w:lang w:val="en-US" w:eastAsia="zh-CN"/>
              </w:rPr>
              <w:t>4990</w:t>
            </w:r>
            <w:r w:rsidRPr="001C5155">
              <w:rPr>
                <w:rFonts w:ascii="Arial" w:hAnsi="Arial"/>
                <w:sz w:val="18"/>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7E4ADA91" w14:textId="77777777" w:rsidR="005A5A1F" w:rsidRPr="001C5155" w:rsidRDefault="005A5A1F" w:rsidP="00075B53">
            <w:pPr>
              <w:keepNext/>
              <w:keepLines/>
              <w:snapToGrid w:val="0"/>
              <w:spacing w:after="0"/>
              <w:jc w:val="center"/>
              <w:rPr>
                <w:rFonts w:ascii="Arial" w:hAnsi="Arial"/>
                <w:sz w:val="18"/>
              </w:rPr>
            </w:pPr>
            <w:r w:rsidRPr="001C5155">
              <w:rPr>
                <w:rFonts w:ascii="Arial" w:hAnsi="Arial"/>
                <w:sz w:val="18"/>
                <w:lang w:val="en-US" w:eastAsia="zh-CN"/>
              </w:rPr>
              <w:t>4940</w:t>
            </w:r>
            <w:r w:rsidRPr="001C5155">
              <w:rPr>
                <w:rFonts w:ascii="Arial" w:hAnsi="Arial"/>
                <w:sz w:val="18"/>
              </w:rPr>
              <w:t xml:space="preserve"> MHz – </w:t>
            </w:r>
            <w:r w:rsidRPr="001C5155">
              <w:rPr>
                <w:rFonts w:ascii="Arial" w:hAnsi="Arial"/>
                <w:sz w:val="18"/>
                <w:lang w:val="en-US" w:eastAsia="zh-CN"/>
              </w:rPr>
              <w:t>4990</w:t>
            </w:r>
            <w:r w:rsidRPr="001C5155">
              <w:rPr>
                <w:rFonts w:ascii="Arial" w:hAnsi="Arial"/>
                <w:sz w:val="18"/>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18AFEB9B" w14:textId="77777777" w:rsidR="005A5A1F" w:rsidRPr="001C5155" w:rsidRDefault="005A5A1F" w:rsidP="00075B53">
            <w:pPr>
              <w:keepNext/>
              <w:keepLines/>
              <w:snapToGrid w:val="0"/>
              <w:spacing w:after="0"/>
              <w:jc w:val="center"/>
              <w:rPr>
                <w:rFonts w:ascii="Arial" w:hAnsi="Arial"/>
                <w:sz w:val="18"/>
              </w:rPr>
            </w:pPr>
            <w:r w:rsidRPr="001C5155">
              <w:rPr>
                <w:rFonts w:ascii="Arial" w:hAnsi="Arial"/>
                <w:sz w:val="18"/>
              </w:rPr>
              <w:t>TDD</w:t>
            </w:r>
          </w:p>
        </w:tc>
      </w:tr>
    </w:tbl>
    <w:p w14:paraId="680F5E22" w14:textId="77777777" w:rsidR="005A5A1F" w:rsidRPr="001C5155" w:rsidRDefault="005A5A1F" w:rsidP="005A5A1F">
      <w:pPr>
        <w:rPr>
          <w:rFonts w:eastAsiaTheme="minorEastAsia"/>
          <w:i/>
          <w:lang w:eastAsia="ja-JP"/>
        </w:rPr>
      </w:pPr>
    </w:p>
    <w:p w14:paraId="309B2455" w14:textId="77777777" w:rsidR="005A5A1F" w:rsidRPr="0020728F" w:rsidRDefault="005A5A1F" w:rsidP="005A5A1F">
      <w:pPr>
        <w:pStyle w:val="aff6"/>
        <w:numPr>
          <w:ilvl w:val="0"/>
          <w:numId w:val="26"/>
        </w:numPr>
        <w:ind w:leftChars="0" w:left="726" w:hanging="442"/>
        <w:rPr>
          <w:rFonts w:ascii="Times New Roman" w:eastAsiaTheme="minorEastAsia" w:hAnsi="Times New Roman"/>
          <w:i/>
          <w:sz w:val="20"/>
          <w:szCs w:val="20"/>
        </w:rPr>
      </w:pPr>
      <w:r w:rsidRPr="0020728F">
        <w:rPr>
          <w:rFonts w:ascii="Times New Roman" w:eastAsia="SimSun" w:hAnsi="Times New Roman"/>
          <w:sz w:val="20"/>
          <w:szCs w:val="20"/>
          <w:lang w:eastAsia="zh-CN"/>
        </w:rPr>
        <w:t>No need to use NOTE 17 for n114.</w:t>
      </w:r>
    </w:p>
    <w:p w14:paraId="4ACD8C86" w14:textId="77777777" w:rsidR="005A5A1F" w:rsidRPr="0020728F" w:rsidRDefault="005A5A1F" w:rsidP="005A5A1F">
      <w:pPr>
        <w:pStyle w:val="aff6"/>
        <w:numPr>
          <w:ilvl w:val="0"/>
          <w:numId w:val="26"/>
        </w:numPr>
        <w:ind w:leftChars="0" w:left="726" w:hanging="442"/>
        <w:rPr>
          <w:rFonts w:ascii="Times New Roman" w:eastAsiaTheme="minorEastAsia" w:hAnsi="Times New Roman"/>
          <w:i/>
          <w:sz w:val="20"/>
          <w:szCs w:val="20"/>
        </w:rPr>
      </w:pPr>
      <w:r w:rsidRPr="0020728F">
        <w:rPr>
          <w:rFonts w:ascii="Times New Roman" w:eastAsiaTheme="minorEastAsia" w:hAnsi="Times New Roman"/>
          <w:sz w:val="20"/>
          <w:szCs w:val="20"/>
        </w:rPr>
        <w:t>Further discussion whether to add a note for UE assumption.</w:t>
      </w:r>
    </w:p>
    <w:p w14:paraId="4A94BAA2" w14:textId="77777777" w:rsidR="005A5A1F" w:rsidRPr="0020728F" w:rsidRDefault="005A5A1F" w:rsidP="005A5A1F">
      <w:pPr>
        <w:pStyle w:val="aff6"/>
        <w:ind w:left="800"/>
        <w:rPr>
          <w:rFonts w:ascii="Times New Roman" w:eastAsiaTheme="minorEastAsia" w:hAnsi="Times New Roman"/>
          <w:i/>
          <w:sz w:val="20"/>
          <w:szCs w:val="20"/>
          <w:highlight w:val="green"/>
        </w:rPr>
      </w:pPr>
    </w:p>
    <w:p w14:paraId="46C8BD68" w14:textId="77777777" w:rsidR="005A5A1F" w:rsidRPr="0020728F" w:rsidRDefault="005A5A1F" w:rsidP="005A5A1F">
      <w:pPr>
        <w:rPr>
          <w:b/>
          <w:lang w:eastAsia="zh-CN"/>
        </w:rPr>
      </w:pPr>
      <w:r w:rsidRPr="0020728F">
        <w:rPr>
          <w:b/>
          <w:lang w:eastAsia="zh-CN"/>
        </w:rPr>
        <w:t>&lt;Agreement&gt;: Channel bandwidth</w:t>
      </w:r>
    </w:p>
    <w:p w14:paraId="1E170F7B" w14:textId="77777777" w:rsidR="005A5A1F" w:rsidRPr="0020728F" w:rsidRDefault="005A5A1F" w:rsidP="005A5A1F">
      <w:pPr>
        <w:pStyle w:val="aff6"/>
        <w:numPr>
          <w:ilvl w:val="0"/>
          <w:numId w:val="27"/>
        </w:numPr>
        <w:ind w:leftChars="0" w:left="726" w:hanging="442"/>
        <w:rPr>
          <w:rFonts w:ascii="Times New Roman" w:eastAsia="游明朝" w:hAnsi="Times New Roman"/>
          <w:sz w:val="20"/>
          <w:szCs w:val="20"/>
        </w:rPr>
      </w:pPr>
      <w:r w:rsidRPr="0020728F">
        <w:rPr>
          <w:rFonts w:ascii="Times New Roman" w:eastAsia="游明朝" w:hAnsi="Times New Roman"/>
          <w:sz w:val="20"/>
          <w:szCs w:val="20"/>
        </w:rPr>
        <w:t>Use the following table.</w:t>
      </w:r>
    </w:p>
    <w:tbl>
      <w:tblPr>
        <w:tblW w:w="11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8"/>
        <w:gridCol w:w="565"/>
        <w:gridCol w:w="565"/>
        <w:gridCol w:w="636"/>
        <w:gridCol w:w="638"/>
        <w:gridCol w:w="708"/>
        <w:gridCol w:w="567"/>
        <w:gridCol w:w="567"/>
        <w:gridCol w:w="709"/>
        <w:gridCol w:w="709"/>
        <w:gridCol w:w="709"/>
        <w:gridCol w:w="709"/>
        <w:gridCol w:w="567"/>
        <w:gridCol w:w="709"/>
        <w:gridCol w:w="567"/>
        <w:gridCol w:w="628"/>
        <w:gridCol w:w="643"/>
      </w:tblGrid>
      <w:tr w:rsidR="005A5A1F" w:rsidRPr="00F030EA" w14:paraId="1ED39E70" w14:textId="77777777" w:rsidTr="00075B53">
        <w:trPr>
          <w:tblHeader/>
          <w:jc w:val="center"/>
        </w:trPr>
        <w:tc>
          <w:tcPr>
            <w:tcW w:w="707"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B9AD35" w14:textId="77777777" w:rsidR="005A5A1F" w:rsidRPr="00F030EA" w:rsidRDefault="005A5A1F" w:rsidP="00075B53">
            <w:pPr>
              <w:keepNext/>
              <w:keepLines/>
              <w:snapToGrid w:val="0"/>
              <w:spacing w:after="0"/>
              <w:jc w:val="center"/>
              <w:rPr>
                <w:rFonts w:ascii="Arial" w:eastAsia="游明朝" w:hAnsi="Arial"/>
                <w:b/>
                <w:sz w:val="18"/>
              </w:rPr>
            </w:pPr>
            <w:r w:rsidRPr="00F030EA">
              <w:rPr>
                <w:rFonts w:ascii="Arial" w:eastAsia="游明朝" w:hAnsi="Arial"/>
                <w:b/>
                <w:sz w:val="18"/>
              </w:rPr>
              <w:lastRenderedPageBreak/>
              <w:t>NR Band</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F36CE0D" w14:textId="77777777" w:rsidR="005A5A1F" w:rsidRPr="00F030EA" w:rsidRDefault="005A5A1F" w:rsidP="00075B53">
            <w:pPr>
              <w:keepNext/>
              <w:keepLines/>
              <w:snapToGrid w:val="0"/>
              <w:spacing w:after="0"/>
              <w:jc w:val="center"/>
              <w:rPr>
                <w:rFonts w:ascii="Arial" w:eastAsia="游明朝" w:hAnsi="Arial"/>
                <w:b/>
                <w:sz w:val="18"/>
              </w:rPr>
            </w:pPr>
            <w:r w:rsidRPr="00F030EA">
              <w:rPr>
                <w:rFonts w:ascii="Arial" w:eastAsia="游明朝" w:hAnsi="Arial"/>
                <w:b/>
                <w:sz w:val="18"/>
              </w:rPr>
              <w:t>SCS (kHz)</w:t>
            </w:r>
          </w:p>
        </w:tc>
        <w:tc>
          <w:tcPr>
            <w:tcW w:w="10199" w:type="dxa"/>
            <w:gridSpan w:val="16"/>
            <w:tcBorders>
              <w:top w:val="single" w:sz="4" w:space="0" w:color="auto"/>
              <w:left w:val="single" w:sz="4" w:space="0" w:color="auto"/>
              <w:bottom w:val="single" w:sz="4" w:space="0" w:color="auto"/>
              <w:right w:val="single" w:sz="4" w:space="0" w:color="auto"/>
            </w:tcBorders>
            <w:hideMark/>
          </w:tcPr>
          <w:p w14:paraId="248BB60C" w14:textId="77777777" w:rsidR="005A5A1F" w:rsidRPr="00F030EA" w:rsidRDefault="005A5A1F" w:rsidP="00075B53">
            <w:pPr>
              <w:keepNext/>
              <w:keepLines/>
              <w:snapToGrid w:val="0"/>
              <w:spacing w:after="0"/>
              <w:jc w:val="center"/>
              <w:rPr>
                <w:rFonts w:ascii="Arial" w:eastAsia="游明朝" w:hAnsi="Arial"/>
                <w:b/>
                <w:sz w:val="18"/>
              </w:rPr>
            </w:pPr>
            <w:r w:rsidRPr="00F030EA">
              <w:rPr>
                <w:rFonts w:ascii="Arial" w:eastAsia="游明朝" w:hAnsi="Arial"/>
                <w:b/>
                <w:sz w:val="18"/>
              </w:rPr>
              <w:t>U</w:t>
            </w:r>
            <w:r w:rsidRPr="00F030EA">
              <w:rPr>
                <w:rFonts w:ascii="Arial" w:hAnsi="Arial"/>
                <w:b/>
                <w:sz w:val="18"/>
              </w:rPr>
              <w:t>E Channel bandwidth (M</w:t>
            </w:r>
            <w:r w:rsidRPr="00F030EA">
              <w:rPr>
                <w:rFonts w:ascii="Arial" w:eastAsia="游明朝" w:hAnsi="Arial"/>
                <w:b/>
                <w:sz w:val="18"/>
              </w:rPr>
              <w:t>Hz)</w:t>
            </w:r>
          </w:p>
        </w:tc>
      </w:tr>
      <w:tr w:rsidR="005A5A1F" w:rsidRPr="00F030EA" w14:paraId="56E70370" w14:textId="77777777" w:rsidTr="00075B53">
        <w:trPr>
          <w:tblHeader/>
          <w:jc w:val="center"/>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3771EB61" w14:textId="77777777" w:rsidR="005A5A1F" w:rsidRPr="00F030EA" w:rsidRDefault="005A5A1F" w:rsidP="00075B53">
            <w:pPr>
              <w:spacing w:after="0"/>
              <w:rPr>
                <w:rFonts w:ascii="Arial" w:eastAsia="游明朝"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5FC706" w14:textId="77777777" w:rsidR="005A5A1F" w:rsidRPr="00F030EA" w:rsidRDefault="005A5A1F" w:rsidP="00075B53">
            <w:pPr>
              <w:spacing w:after="0"/>
              <w:rPr>
                <w:rFonts w:ascii="Arial" w:eastAsia="游明朝" w:hAnsi="Arial"/>
                <w:b/>
                <w:sz w:val="18"/>
              </w:rPr>
            </w:pPr>
          </w:p>
        </w:tc>
        <w:tc>
          <w:tcPr>
            <w:tcW w:w="566" w:type="dxa"/>
            <w:tcBorders>
              <w:top w:val="single" w:sz="4" w:space="0" w:color="auto"/>
              <w:left w:val="single" w:sz="4" w:space="0" w:color="auto"/>
              <w:bottom w:val="single" w:sz="4" w:space="0" w:color="auto"/>
              <w:right w:val="single" w:sz="4" w:space="0" w:color="auto"/>
            </w:tcBorders>
            <w:hideMark/>
          </w:tcPr>
          <w:p w14:paraId="7D630266" w14:textId="77777777" w:rsidR="005A5A1F" w:rsidRPr="00F030EA" w:rsidRDefault="005A5A1F" w:rsidP="00075B53">
            <w:pPr>
              <w:keepNext/>
              <w:keepLines/>
              <w:snapToGrid w:val="0"/>
              <w:spacing w:after="0"/>
              <w:jc w:val="center"/>
              <w:rPr>
                <w:rFonts w:ascii="Arial" w:hAnsi="Arial"/>
                <w:b/>
                <w:sz w:val="18"/>
                <w:lang w:eastAsia="zh-CN"/>
              </w:rPr>
            </w:pPr>
            <w:r w:rsidRPr="00F030EA">
              <w:rPr>
                <w:rFonts w:ascii="Arial" w:hAnsi="Arial"/>
                <w:b/>
                <w:sz w:val="18"/>
                <w:lang w:eastAsia="zh-CN"/>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5FFF5C" w14:textId="77777777" w:rsidR="005A5A1F" w:rsidRPr="00F030EA" w:rsidRDefault="005A5A1F" w:rsidP="00075B53">
            <w:pPr>
              <w:keepLines/>
              <w:snapToGrid w:val="0"/>
              <w:spacing w:after="0"/>
              <w:jc w:val="center"/>
              <w:rPr>
                <w:rFonts w:ascii="Arial" w:eastAsia="游明朝" w:hAnsi="Arial"/>
                <w:b/>
                <w:sz w:val="18"/>
              </w:rPr>
            </w:pPr>
            <w:r w:rsidRPr="00F030EA">
              <w:rPr>
                <w:rFonts w:ascii="Arial" w:hAnsi="Arial"/>
                <w:b/>
                <w:sz w:val="18"/>
                <w:lang w:eastAsia="zh-C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D45373" w14:textId="77777777" w:rsidR="005A5A1F" w:rsidRPr="00F030EA" w:rsidRDefault="005A5A1F" w:rsidP="00075B53">
            <w:pPr>
              <w:keepNext/>
              <w:keepLines/>
              <w:snapToGrid w:val="0"/>
              <w:spacing w:after="0"/>
              <w:jc w:val="center"/>
              <w:rPr>
                <w:rFonts w:ascii="Arial" w:hAnsi="Arial"/>
                <w:b/>
                <w:sz w:val="18"/>
                <w:lang w:eastAsia="ko-KR"/>
              </w:rPr>
            </w:pPr>
            <w:r w:rsidRPr="00F030EA">
              <w:rPr>
                <w:rFonts w:ascii="Arial" w:hAnsi="Arial"/>
                <w:b/>
                <w:sz w:val="18"/>
                <w:lang w:eastAsia="zh-C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2333F" w14:textId="77777777" w:rsidR="005A5A1F" w:rsidRPr="00F030EA" w:rsidRDefault="005A5A1F" w:rsidP="00075B53">
            <w:pPr>
              <w:keepNext/>
              <w:keepLines/>
              <w:snapToGrid w:val="0"/>
              <w:spacing w:after="0"/>
              <w:jc w:val="center"/>
              <w:rPr>
                <w:rFonts w:ascii="Arial" w:hAnsi="Arial"/>
                <w:b/>
                <w:sz w:val="18"/>
                <w:lang w:eastAsia="ko-KR"/>
              </w:rPr>
            </w:pPr>
            <w:r w:rsidRPr="00F030EA">
              <w:rPr>
                <w:rFonts w:ascii="Arial" w:hAnsi="Arial"/>
                <w:b/>
                <w:sz w:val="18"/>
                <w:lang w:eastAsia="zh-C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C4FB3D" w14:textId="77777777" w:rsidR="005A5A1F" w:rsidRPr="00F030EA" w:rsidRDefault="005A5A1F" w:rsidP="00075B53">
            <w:pPr>
              <w:keepNext/>
              <w:keepLines/>
              <w:snapToGrid w:val="0"/>
              <w:spacing w:after="0"/>
              <w:jc w:val="center"/>
              <w:rPr>
                <w:rFonts w:ascii="Arial" w:hAnsi="Arial"/>
                <w:b/>
                <w:sz w:val="18"/>
                <w:lang w:eastAsia="ko-KR"/>
              </w:rPr>
            </w:pPr>
            <w:r w:rsidRPr="00F030EA">
              <w:rPr>
                <w:rFonts w:ascii="Arial" w:hAnsi="Arial"/>
                <w:b/>
                <w:sz w:val="18"/>
                <w:lang w:eastAsia="zh-C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E716AB" w14:textId="77777777" w:rsidR="005A5A1F" w:rsidRPr="00F030EA" w:rsidRDefault="005A5A1F" w:rsidP="00075B53">
            <w:pPr>
              <w:keepNext/>
              <w:keepLines/>
              <w:snapToGrid w:val="0"/>
              <w:spacing w:after="0"/>
              <w:jc w:val="center"/>
              <w:rPr>
                <w:rFonts w:ascii="Arial" w:hAnsi="Arial"/>
                <w:b/>
                <w:sz w:val="18"/>
                <w:lang w:eastAsia="ko-KR"/>
              </w:rPr>
            </w:pPr>
            <w:r w:rsidRPr="00F030EA">
              <w:rPr>
                <w:rFonts w:ascii="Arial" w:hAnsi="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D9136" w14:textId="77777777" w:rsidR="005A5A1F" w:rsidRPr="00F030EA" w:rsidRDefault="005A5A1F" w:rsidP="00075B53">
            <w:pPr>
              <w:keepLines/>
              <w:snapToGrid w:val="0"/>
              <w:spacing w:after="0"/>
              <w:jc w:val="center"/>
              <w:rPr>
                <w:rFonts w:ascii="Arial" w:eastAsia="游明朝" w:hAnsi="Arial"/>
                <w:b/>
                <w:sz w:val="18"/>
              </w:rPr>
            </w:pPr>
            <w:r w:rsidRPr="00F030EA">
              <w:rPr>
                <w:rFonts w:ascii="Arial" w:hAnsi="Arial"/>
                <w:b/>
                <w:sz w:val="18"/>
                <w:lang w:eastAsia="zh-CN"/>
              </w:rPr>
              <w:t>30</w:t>
            </w:r>
          </w:p>
        </w:tc>
        <w:tc>
          <w:tcPr>
            <w:tcW w:w="709" w:type="dxa"/>
            <w:tcBorders>
              <w:top w:val="single" w:sz="4" w:space="0" w:color="auto"/>
              <w:left w:val="single" w:sz="4" w:space="0" w:color="auto"/>
              <w:bottom w:val="single" w:sz="4" w:space="0" w:color="auto"/>
              <w:right w:val="single" w:sz="4" w:space="0" w:color="auto"/>
            </w:tcBorders>
            <w:hideMark/>
          </w:tcPr>
          <w:p w14:paraId="01989E76" w14:textId="77777777" w:rsidR="005A5A1F" w:rsidRPr="00F030EA" w:rsidRDefault="005A5A1F" w:rsidP="00075B53">
            <w:pPr>
              <w:keepLines/>
              <w:snapToGrid w:val="0"/>
              <w:spacing w:after="0"/>
              <w:jc w:val="center"/>
              <w:rPr>
                <w:rFonts w:ascii="Arial" w:hAnsi="Arial"/>
                <w:b/>
                <w:sz w:val="18"/>
                <w:lang w:eastAsia="zh-CN"/>
              </w:rPr>
            </w:pPr>
            <w:r w:rsidRPr="00F030EA">
              <w:rPr>
                <w:rFonts w:ascii="Arial" w:hAnsi="Arial"/>
                <w:b/>
                <w:sz w:val="18"/>
                <w:lang w:eastAsia="zh-C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03C02D" w14:textId="77777777" w:rsidR="005A5A1F" w:rsidRPr="00F030EA" w:rsidRDefault="005A5A1F" w:rsidP="00075B53">
            <w:pPr>
              <w:keepLines/>
              <w:snapToGrid w:val="0"/>
              <w:spacing w:after="0"/>
              <w:jc w:val="center"/>
              <w:rPr>
                <w:rFonts w:ascii="Arial" w:eastAsia="游明朝" w:hAnsi="Arial"/>
                <w:b/>
                <w:sz w:val="18"/>
              </w:rPr>
            </w:pPr>
            <w:r w:rsidRPr="00F030EA">
              <w:rPr>
                <w:rFonts w:ascii="Arial" w:hAnsi="Arial"/>
                <w:b/>
                <w:sz w:val="18"/>
                <w:lang w:eastAsia="zh-CN"/>
              </w:rPr>
              <w:t>40</w:t>
            </w:r>
          </w:p>
        </w:tc>
        <w:tc>
          <w:tcPr>
            <w:tcW w:w="709" w:type="dxa"/>
            <w:tcBorders>
              <w:top w:val="single" w:sz="4" w:space="0" w:color="auto"/>
              <w:left w:val="single" w:sz="4" w:space="0" w:color="auto"/>
              <w:bottom w:val="single" w:sz="4" w:space="0" w:color="auto"/>
              <w:right w:val="single" w:sz="4" w:space="0" w:color="auto"/>
            </w:tcBorders>
            <w:hideMark/>
          </w:tcPr>
          <w:p w14:paraId="45F057BD" w14:textId="77777777" w:rsidR="005A5A1F" w:rsidRPr="00F030EA" w:rsidRDefault="005A5A1F" w:rsidP="00075B53">
            <w:pPr>
              <w:keepLines/>
              <w:snapToGrid w:val="0"/>
              <w:spacing w:after="0"/>
              <w:jc w:val="center"/>
              <w:rPr>
                <w:rFonts w:ascii="Arial" w:hAnsi="Arial"/>
                <w:b/>
                <w:sz w:val="18"/>
                <w:lang w:eastAsia="zh-CN"/>
              </w:rPr>
            </w:pPr>
            <w:r w:rsidRPr="00F030EA">
              <w:rPr>
                <w:rFonts w:ascii="Arial" w:hAnsi="Arial"/>
                <w:b/>
                <w:sz w:val="18"/>
                <w:lang w:eastAsia="zh-C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62C75A" w14:textId="77777777" w:rsidR="005A5A1F" w:rsidRPr="00F030EA" w:rsidRDefault="005A5A1F" w:rsidP="00075B53">
            <w:pPr>
              <w:keepLines/>
              <w:snapToGrid w:val="0"/>
              <w:spacing w:after="0"/>
              <w:jc w:val="center"/>
              <w:rPr>
                <w:rFonts w:ascii="Arial" w:eastAsia="游明朝" w:hAnsi="Arial"/>
                <w:b/>
                <w:sz w:val="18"/>
              </w:rPr>
            </w:pPr>
            <w:r w:rsidRPr="00F030EA">
              <w:rPr>
                <w:rFonts w:ascii="Arial" w:hAnsi="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868B6E" w14:textId="77777777" w:rsidR="005A5A1F" w:rsidRPr="00F030EA" w:rsidRDefault="005A5A1F" w:rsidP="00075B53">
            <w:pPr>
              <w:keepLines/>
              <w:snapToGrid w:val="0"/>
              <w:spacing w:after="0"/>
              <w:jc w:val="center"/>
              <w:rPr>
                <w:rFonts w:ascii="Arial" w:eastAsia="游明朝" w:hAnsi="Arial"/>
                <w:b/>
                <w:sz w:val="18"/>
              </w:rPr>
            </w:pPr>
            <w:r w:rsidRPr="00F030EA">
              <w:rPr>
                <w:rFonts w:ascii="Arial" w:hAnsi="Arial"/>
                <w:b/>
                <w:sz w:val="18"/>
                <w:lang w:eastAsia="zh-C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9FDC98" w14:textId="77777777" w:rsidR="005A5A1F" w:rsidRPr="00F030EA" w:rsidRDefault="005A5A1F" w:rsidP="00075B53">
            <w:pPr>
              <w:keepLines/>
              <w:snapToGrid w:val="0"/>
              <w:spacing w:after="0"/>
              <w:jc w:val="center"/>
              <w:rPr>
                <w:rFonts w:ascii="Arial" w:eastAsia="游明朝" w:hAnsi="Arial"/>
                <w:b/>
                <w:sz w:val="18"/>
              </w:rPr>
            </w:pPr>
            <w:r w:rsidRPr="00F030EA">
              <w:rPr>
                <w:rFonts w:ascii="Arial" w:hAnsi="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E80B1" w14:textId="77777777" w:rsidR="005A5A1F" w:rsidRPr="00F030EA" w:rsidRDefault="005A5A1F" w:rsidP="00075B53">
            <w:pPr>
              <w:keepLines/>
              <w:snapToGrid w:val="0"/>
              <w:spacing w:after="0"/>
              <w:jc w:val="center"/>
              <w:rPr>
                <w:rFonts w:ascii="Arial" w:eastAsia="游明朝" w:hAnsi="Arial"/>
                <w:b/>
                <w:sz w:val="18"/>
              </w:rPr>
            </w:pPr>
            <w:r w:rsidRPr="00F030EA">
              <w:rPr>
                <w:rFonts w:ascii="Arial" w:hAnsi="Arial"/>
                <w:b/>
                <w:sz w:val="18"/>
                <w:lang w:eastAsia="zh-C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FBFF77" w14:textId="77777777" w:rsidR="005A5A1F" w:rsidRPr="00F030EA" w:rsidRDefault="005A5A1F" w:rsidP="00075B53">
            <w:pPr>
              <w:keepLines/>
              <w:snapToGrid w:val="0"/>
              <w:spacing w:after="0"/>
              <w:jc w:val="center"/>
              <w:rPr>
                <w:rFonts w:ascii="Arial" w:eastAsia="游明朝" w:hAnsi="Arial"/>
                <w:b/>
                <w:sz w:val="18"/>
              </w:rPr>
            </w:pPr>
            <w:r w:rsidRPr="00F030EA">
              <w:rPr>
                <w:rFonts w:ascii="Arial" w:hAnsi="Arial"/>
                <w:b/>
                <w:sz w:val="18"/>
                <w:lang w:eastAsia="zh-CN"/>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420B1" w14:textId="77777777" w:rsidR="005A5A1F" w:rsidRPr="00F030EA" w:rsidRDefault="005A5A1F" w:rsidP="00075B53">
            <w:pPr>
              <w:keepLines/>
              <w:snapToGrid w:val="0"/>
              <w:spacing w:after="0"/>
              <w:jc w:val="center"/>
              <w:rPr>
                <w:rFonts w:ascii="Arial" w:eastAsia="游明朝" w:hAnsi="Arial"/>
                <w:b/>
                <w:sz w:val="18"/>
              </w:rPr>
            </w:pPr>
            <w:r w:rsidRPr="00F030EA">
              <w:rPr>
                <w:rFonts w:ascii="Arial" w:hAnsi="Arial"/>
                <w:b/>
                <w:sz w:val="18"/>
                <w:lang w:eastAsia="zh-CN"/>
              </w:rPr>
              <w:t>100</w:t>
            </w:r>
          </w:p>
        </w:tc>
      </w:tr>
      <w:tr w:rsidR="005A5A1F" w:rsidRPr="00F030EA" w14:paraId="718B5480" w14:textId="77777777" w:rsidTr="00075B53">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77BC80F" w14:textId="77777777" w:rsidR="005A5A1F" w:rsidRPr="00F030EA" w:rsidRDefault="005A5A1F" w:rsidP="00075B53">
            <w:pPr>
              <w:keepNext/>
              <w:keepLines/>
              <w:snapToGrid w:val="0"/>
              <w:spacing w:after="0"/>
              <w:jc w:val="center"/>
              <w:rPr>
                <w:rFonts w:ascii="Arial" w:eastAsia="游明朝" w:hAnsi="Arial"/>
                <w:sz w:val="18"/>
                <w:lang w:eastAsia="ja-JP"/>
              </w:rPr>
            </w:pPr>
            <w:r w:rsidRPr="00F030EA">
              <w:rPr>
                <w:rFonts w:ascii="Arial" w:eastAsia="游明朝" w:hAnsi="Arial"/>
                <w:sz w:val="18"/>
              </w:rPr>
              <w:t>n</w:t>
            </w:r>
            <w:r w:rsidRPr="00F030EA">
              <w:rPr>
                <w:rFonts w:ascii="Arial" w:eastAsia="游明朝" w:hAnsi="Arial" w:hint="eastAsia"/>
                <w:sz w:val="18"/>
                <w:lang w:val="en-US" w:eastAsia="ja-JP"/>
              </w:rPr>
              <w:t>XXX</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B6E8A0" w14:textId="77777777" w:rsidR="005A5A1F" w:rsidRPr="00F030EA" w:rsidRDefault="005A5A1F" w:rsidP="00075B53">
            <w:pPr>
              <w:keepNext/>
              <w:keepLines/>
              <w:snapToGrid w:val="0"/>
              <w:spacing w:after="0"/>
              <w:jc w:val="center"/>
              <w:rPr>
                <w:rFonts w:ascii="Arial" w:eastAsia="游明朝" w:hAnsi="Arial"/>
                <w:sz w:val="18"/>
              </w:rPr>
            </w:pPr>
            <w:r w:rsidRPr="00F030EA">
              <w:rPr>
                <w:rFonts w:ascii="Arial" w:eastAsia="游明朝" w:hAnsi="Arial"/>
                <w:sz w:val="18"/>
              </w:rPr>
              <w:t>15</w:t>
            </w:r>
          </w:p>
        </w:tc>
        <w:tc>
          <w:tcPr>
            <w:tcW w:w="566" w:type="dxa"/>
            <w:tcBorders>
              <w:top w:val="single" w:sz="4" w:space="0" w:color="auto"/>
              <w:left w:val="single" w:sz="4" w:space="0" w:color="auto"/>
              <w:bottom w:val="single" w:sz="4" w:space="0" w:color="auto"/>
              <w:right w:val="single" w:sz="4" w:space="0" w:color="auto"/>
            </w:tcBorders>
          </w:tcPr>
          <w:p w14:paraId="1E0721A9" w14:textId="77777777" w:rsidR="005A5A1F" w:rsidRPr="00F030EA" w:rsidRDefault="005A5A1F" w:rsidP="00075B53">
            <w:pPr>
              <w:keepNext/>
              <w:keepLines/>
              <w:snapToGrid w:val="0"/>
              <w:spacing w:after="0"/>
              <w:jc w:val="center"/>
              <w:rPr>
                <w:rFonts w:ascii="Arial" w:hAnsi="Arial"/>
                <w:sz w:val="18"/>
                <w:lang w:eastAsia="zh-C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A31A94" w14:textId="77777777" w:rsidR="005A5A1F" w:rsidRPr="00F030EA" w:rsidRDefault="005A5A1F" w:rsidP="00075B53">
            <w:pPr>
              <w:keepNext/>
              <w:keepLines/>
              <w:snapToGrid w:val="0"/>
              <w:spacing w:after="0"/>
              <w:jc w:val="center"/>
              <w:rPr>
                <w:rFonts w:ascii="Arial" w:eastAsia="游明朝" w:hAnsi="Arial"/>
                <w:sz w:val="18"/>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3F4C80" w14:textId="77777777" w:rsidR="005A5A1F" w:rsidRPr="00F030EA" w:rsidRDefault="005A5A1F" w:rsidP="00075B53">
            <w:pPr>
              <w:keepNext/>
              <w:keepLines/>
              <w:snapToGrid w:val="0"/>
              <w:spacing w:after="0"/>
              <w:jc w:val="center"/>
              <w:rPr>
                <w:rFonts w:ascii="Arial" w:hAnsi="Arial"/>
                <w:sz w:val="18"/>
                <w:lang w:eastAsia="zh-CN"/>
              </w:rPr>
            </w:pPr>
            <w:r w:rsidRPr="00F030EA">
              <w:rPr>
                <w:rFonts w:ascii="Arial" w:eastAsia="游明朝" w:hAnsi="Arial"/>
                <w:sz w:val="16"/>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668ED6" w14:textId="77777777" w:rsidR="005A5A1F" w:rsidRPr="00F030EA" w:rsidRDefault="005A5A1F" w:rsidP="00075B53">
            <w:pPr>
              <w:keepNext/>
              <w:keepLines/>
              <w:snapToGrid w:val="0"/>
              <w:spacing w:after="0"/>
              <w:jc w:val="center"/>
              <w:rPr>
                <w:rFonts w:ascii="Arial" w:hAnsi="Arial"/>
                <w:sz w:val="18"/>
                <w:lang w:eastAsia="zh-CN"/>
              </w:rPr>
            </w:pPr>
            <w:r w:rsidRPr="00F030EA">
              <w:rPr>
                <w:rFonts w:ascii="Arial" w:eastAsia="游明朝" w:hAnsi="Arial"/>
                <w:sz w:val="16"/>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827465" w14:textId="77777777" w:rsidR="005A5A1F" w:rsidRPr="00F030EA" w:rsidRDefault="005A5A1F" w:rsidP="00075B53">
            <w:pPr>
              <w:keepNext/>
              <w:keepLines/>
              <w:snapToGrid w:val="0"/>
              <w:spacing w:after="0"/>
              <w:jc w:val="center"/>
              <w:rPr>
                <w:rFonts w:ascii="Arial" w:eastAsia="游明朝" w:hAnsi="Arial"/>
                <w:sz w:val="18"/>
              </w:rPr>
            </w:pPr>
            <w:r w:rsidRPr="00F030EA">
              <w:rPr>
                <w:rFonts w:ascii="Arial" w:eastAsia="游明朝" w:hAnsi="Arial"/>
                <w:sz w:val="16"/>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B81991" w14:textId="77777777" w:rsidR="005A5A1F" w:rsidRPr="00F030EA" w:rsidRDefault="005A5A1F" w:rsidP="00075B53">
            <w:pPr>
              <w:keepNext/>
              <w:keepLines/>
              <w:snapToGrid w:val="0"/>
              <w:spacing w:after="0"/>
              <w:jc w:val="center"/>
              <w:rPr>
                <w:rFonts w:ascii="Arial" w:eastAsia="游明朝" w:hAnsi="Arial"/>
                <w:sz w:val="18"/>
              </w:rPr>
            </w:pPr>
            <w:r w:rsidRPr="00F030EA">
              <w:rPr>
                <w:rFonts w:ascii="Arial" w:eastAsia="游明朝" w:hAnsi="Arial"/>
                <w:sz w:val="16"/>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B97F1B" w14:textId="77777777" w:rsidR="005A5A1F" w:rsidRPr="00F030EA" w:rsidRDefault="005A5A1F" w:rsidP="00075B53">
            <w:pPr>
              <w:keepNext/>
              <w:keepLines/>
              <w:snapToGrid w:val="0"/>
              <w:spacing w:after="0"/>
              <w:jc w:val="center"/>
              <w:rPr>
                <w:rFonts w:ascii="Arial" w:hAnsi="Arial"/>
                <w:sz w:val="18"/>
                <w:szCs w:val="18"/>
              </w:rPr>
            </w:pPr>
            <w:r w:rsidRPr="00F030EA">
              <w:rPr>
                <w:rFonts w:ascii="Arial" w:eastAsia="游明朝" w:hAnsi="Arial"/>
                <w:sz w:val="16"/>
              </w:rPr>
              <w:t>30</w:t>
            </w:r>
          </w:p>
        </w:tc>
        <w:tc>
          <w:tcPr>
            <w:tcW w:w="709" w:type="dxa"/>
            <w:tcBorders>
              <w:top w:val="single" w:sz="4" w:space="0" w:color="auto"/>
              <w:left w:val="single" w:sz="4" w:space="0" w:color="auto"/>
              <w:bottom w:val="single" w:sz="4" w:space="0" w:color="auto"/>
              <w:right w:val="single" w:sz="4" w:space="0" w:color="auto"/>
            </w:tcBorders>
          </w:tcPr>
          <w:p w14:paraId="554E07D3" w14:textId="77777777" w:rsidR="005A5A1F" w:rsidRPr="00F030EA" w:rsidRDefault="005A5A1F" w:rsidP="00075B53">
            <w:pPr>
              <w:keepNext/>
              <w:keepLines/>
              <w:snapToGrid w:val="0"/>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8EFB67" w14:textId="77777777" w:rsidR="005A5A1F" w:rsidRPr="00F030EA" w:rsidRDefault="005A5A1F" w:rsidP="00075B53">
            <w:pPr>
              <w:keepNext/>
              <w:keepLines/>
              <w:snapToGrid w:val="0"/>
              <w:spacing w:after="0"/>
              <w:jc w:val="center"/>
              <w:rPr>
                <w:rFonts w:ascii="Arial" w:hAnsi="Arial"/>
                <w:sz w:val="18"/>
                <w:szCs w:val="18"/>
              </w:rPr>
            </w:pPr>
            <w:r w:rsidRPr="00F030EA">
              <w:rPr>
                <w:rFonts w:ascii="Arial" w:eastAsia="游明朝" w:hAnsi="Arial"/>
                <w:sz w:val="16"/>
              </w:rPr>
              <w:t>40</w:t>
            </w:r>
          </w:p>
        </w:tc>
        <w:tc>
          <w:tcPr>
            <w:tcW w:w="709" w:type="dxa"/>
            <w:tcBorders>
              <w:top w:val="single" w:sz="4" w:space="0" w:color="auto"/>
              <w:left w:val="single" w:sz="4" w:space="0" w:color="auto"/>
              <w:bottom w:val="single" w:sz="4" w:space="0" w:color="auto"/>
              <w:right w:val="single" w:sz="4" w:space="0" w:color="auto"/>
            </w:tcBorders>
          </w:tcPr>
          <w:p w14:paraId="614F5869" w14:textId="77777777" w:rsidR="005A5A1F" w:rsidRPr="00F030EA" w:rsidRDefault="005A5A1F" w:rsidP="00075B53">
            <w:pPr>
              <w:keepNext/>
              <w:keepLines/>
              <w:snapToGrid w:val="0"/>
              <w:spacing w:after="0"/>
              <w:jc w:val="center"/>
              <w:rPr>
                <w:rFonts w:ascii="Arial" w:eastAsia="游明朝"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FFA49D" w14:textId="77777777" w:rsidR="005A5A1F" w:rsidRPr="00F030EA" w:rsidRDefault="005A5A1F" w:rsidP="00075B53">
            <w:pPr>
              <w:keepNext/>
              <w:keepLines/>
              <w:snapToGrid w:val="0"/>
              <w:spacing w:after="0"/>
              <w:jc w:val="center"/>
              <w:rPr>
                <w:rFonts w:ascii="Arial" w:hAnsi="Arial"/>
                <w:sz w:val="18"/>
              </w:rPr>
            </w:pPr>
            <w:r w:rsidRPr="00F030EA">
              <w:rPr>
                <w:rFonts w:ascii="Arial" w:eastAsia="游明朝" w:hAnsi="Arial"/>
                <w:sz w:val="16"/>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5AE729" w14:textId="77777777" w:rsidR="005A5A1F" w:rsidRPr="00F030EA" w:rsidRDefault="005A5A1F" w:rsidP="00075B53">
            <w:pPr>
              <w:keepNext/>
              <w:keepLines/>
              <w:snapToGrid w:val="0"/>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62FEB7" w14:textId="77777777" w:rsidR="005A5A1F" w:rsidRPr="00F030EA" w:rsidRDefault="005A5A1F" w:rsidP="00075B53">
            <w:pPr>
              <w:keepNext/>
              <w:keepLines/>
              <w:snapToGrid w:val="0"/>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D27EC1" w14:textId="77777777" w:rsidR="005A5A1F" w:rsidRPr="00F030EA" w:rsidRDefault="005A5A1F" w:rsidP="00075B53">
            <w:pPr>
              <w:keepNext/>
              <w:keepLines/>
              <w:snapToGrid w:val="0"/>
              <w:spacing w:after="0"/>
              <w:jc w:val="center"/>
              <w:rPr>
                <w:rFonts w:ascii="Arial" w:hAnsi="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55AEDF" w14:textId="77777777" w:rsidR="005A5A1F" w:rsidRPr="00F030EA" w:rsidRDefault="005A5A1F" w:rsidP="00075B53">
            <w:pPr>
              <w:keepNext/>
              <w:keepLines/>
              <w:snapToGrid w:val="0"/>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2650B" w14:textId="77777777" w:rsidR="005A5A1F" w:rsidRPr="00F030EA" w:rsidRDefault="005A5A1F" w:rsidP="00075B53">
            <w:pPr>
              <w:keepNext/>
              <w:keepLines/>
              <w:snapToGrid w:val="0"/>
              <w:spacing w:after="0"/>
              <w:jc w:val="center"/>
              <w:rPr>
                <w:rFonts w:ascii="Arial" w:hAnsi="Arial"/>
                <w:sz w:val="18"/>
              </w:rPr>
            </w:pPr>
          </w:p>
        </w:tc>
      </w:tr>
      <w:tr w:rsidR="005A5A1F" w:rsidRPr="00F030EA" w14:paraId="66087B4E" w14:textId="77777777" w:rsidTr="00075B53">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93595EF" w14:textId="77777777" w:rsidR="005A5A1F" w:rsidRPr="00F030EA" w:rsidRDefault="005A5A1F" w:rsidP="00075B53">
            <w:pPr>
              <w:keepNext/>
              <w:keepLines/>
              <w:snapToGrid w:val="0"/>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C5A6CC" w14:textId="77777777" w:rsidR="005A5A1F" w:rsidRPr="00F030EA" w:rsidRDefault="005A5A1F" w:rsidP="00075B53">
            <w:pPr>
              <w:keepNext/>
              <w:keepLines/>
              <w:snapToGrid w:val="0"/>
              <w:spacing w:after="0"/>
              <w:jc w:val="center"/>
              <w:rPr>
                <w:rFonts w:ascii="Arial" w:eastAsia="游明朝" w:hAnsi="Arial"/>
                <w:sz w:val="18"/>
              </w:rPr>
            </w:pPr>
            <w:r w:rsidRPr="00F030EA">
              <w:rPr>
                <w:rFonts w:ascii="Arial" w:eastAsia="游明朝" w:hAnsi="Arial"/>
                <w:sz w:val="18"/>
              </w:rPr>
              <w:t>30</w:t>
            </w:r>
          </w:p>
        </w:tc>
        <w:tc>
          <w:tcPr>
            <w:tcW w:w="566" w:type="dxa"/>
            <w:tcBorders>
              <w:top w:val="single" w:sz="4" w:space="0" w:color="auto"/>
              <w:left w:val="single" w:sz="4" w:space="0" w:color="auto"/>
              <w:bottom w:val="single" w:sz="4" w:space="0" w:color="auto"/>
              <w:right w:val="single" w:sz="4" w:space="0" w:color="auto"/>
            </w:tcBorders>
          </w:tcPr>
          <w:p w14:paraId="249CCA0F" w14:textId="77777777" w:rsidR="005A5A1F" w:rsidRPr="00F030EA" w:rsidRDefault="005A5A1F" w:rsidP="00075B53">
            <w:pPr>
              <w:keepNext/>
              <w:keepLines/>
              <w:snapToGrid w:val="0"/>
              <w:spacing w:after="0"/>
              <w:jc w:val="center"/>
              <w:rPr>
                <w:rFonts w:ascii="Arial" w:eastAsia="游明朝" w:hAnsi="Arial"/>
                <w:sz w:val="18"/>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007525" w14:textId="77777777" w:rsidR="005A5A1F" w:rsidRPr="00F030EA" w:rsidRDefault="005A5A1F" w:rsidP="00075B53">
            <w:pPr>
              <w:keepNext/>
              <w:keepLines/>
              <w:snapToGrid w:val="0"/>
              <w:spacing w:after="0"/>
              <w:jc w:val="center"/>
              <w:rPr>
                <w:rFonts w:ascii="Arial" w:eastAsia="游明朝" w:hAnsi="Arial"/>
                <w:sz w:val="18"/>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9AE228" w14:textId="77777777" w:rsidR="005A5A1F" w:rsidRPr="00F030EA" w:rsidRDefault="005A5A1F" w:rsidP="00075B53">
            <w:pPr>
              <w:keepNext/>
              <w:keepLines/>
              <w:snapToGrid w:val="0"/>
              <w:spacing w:after="0"/>
              <w:jc w:val="center"/>
              <w:rPr>
                <w:rFonts w:ascii="Arial" w:hAnsi="Arial"/>
                <w:sz w:val="18"/>
                <w:lang w:eastAsia="zh-CN"/>
              </w:rPr>
            </w:pPr>
            <w:r w:rsidRPr="00F030EA">
              <w:rPr>
                <w:rFonts w:ascii="Arial" w:eastAsia="游明朝" w:hAnsi="Arial"/>
                <w:sz w:val="16"/>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E310F0" w14:textId="77777777" w:rsidR="005A5A1F" w:rsidRPr="00F030EA" w:rsidRDefault="005A5A1F" w:rsidP="00075B53">
            <w:pPr>
              <w:keepNext/>
              <w:keepLines/>
              <w:snapToGrid w:val="0"/>
              <w:spacing w:after="0"/>
              <w:jc w:val="center"/>
              <w:rPr>
                <w:rFonts w:ascii="Arial" w:hAnsi="Arial"/>
                <w:sz w:val="18"/>
                <w:lang w:eastAsia="zh-CN"/>
              </w:rPr>
            </w:pPr>
            <w:r w:rsidRPr="00F030EA">
              <w:rPr>
                <w:rFonts w:ascii="Arial" w:eastAsia="游明朝" w:hAnsi="Arial"/>
                <w:sz w:val="16"/>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DC36C" w14:textId="77777777" w:rsidR="005A5A1F" w:rsidRPr="00F030EA" w:rsidRDefault="005A5A1F" w:rsidP="00075B53">
            <w:pPr>
              <w:keepNext/>
              <w:keepLines/>
              <w:snapToGrid w:val="0"/>
              <w:spacing w:after="0"/>
              <w:jc w:val="center"/>
              <w:rPr>
                <w:rFonts w:ascii="Arial" w:eastAsia="游明朝" w:hAnsi="Arial"/>
                <w:sz w:val="18"/>
              </w:rPr>
            </w:pPr>
            <w:r w:rsidRPr="00F030EA">
              <w:rPr>
                <w:rFonts w:ascii="Arial" w:eastAsia="游明朝" w:hAnsi="Arial"/>
                <w:sz w:val="16"/>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0EC001" w14:textId="77777777" w:rsidR="005A5A1F" w:rsidRPr="00F030EA" w:rsidRDefault="005A5A1F" w:rsidP="00075B53">
            <w:pPr>
              <w:keepNext/>
              <w:keepLines/>
              <w:snapToGrid w:val="0"/>
              <w:spacing w:after="0"/>
              <w:jc w:val="center"/>
              <w:rPr>
                <w:rFonts w:ascii="Arial" w:eastAsia="游明朝" w:hAnsi="Arial"/>
                <w:sz w:val="18"/>
              </w:rPr>
            </w:pPr>
            <w:r w:rsidRPr="00F030EA">
              <w:rPr>
                <w:rFonts w:ascii="Arial" w:eastAsia="游明朝" w:hAnsi="Arial"/>
                <w:sz w:val="16"/>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E8C1ED" w14:textId="77777777" w:rsidR="005A5A1F" w:rsidRPr="00F030EA" w:rsidRDefault="005A5A1F" w:rsidP="00075B53">
            <w:pPr>
              <w:keepNext/>
              <w:keepLines/>
              <w:snapToGrid w:val="0"/>
              <w:spacing w:after="0"/>
              <w:jc w:val="center"/>
              <w:rPr>
                <w:rFonts w:ascii="Arial" w:hAnsi="Arial"/>
                <w:sz w:val="18"/>
                <w:szCs w:val="18"/>
              </w:rPr>
            </w:pPr>
            <w:r w:rsidRPr="00F030EA">
              <w:rPr>
                <w:rFonts w:ascii="Arial" w:eastAsia="游明朝" w:hAnsi="Arial"/>
                <w:sz w:val="16"/>
              </w:rPr>
              <w:t>30</w:t>
            </w:r>
          </w:p>
        </w:tc>
        <w:tc>
          <w:tcPr>
            <w:tcW w:w="709" w:type="dxa"/>
            <w:tcBorders>
              <w:top w:val="single" w:sz="4" w:space="0" w:color="auto"/>
              <w:left w:val="single" w:sz="4" w:space="0" w:color="auto"/>
              <w:bottom w:val="single" w:sz="4" w:space="0" w:color="auto"/>
              <w:right w:val="single" w:sz="4" w:space="0" w:color="auto"/>
            </w:tcBorders>
          </w:tcPr>
          <w:p w14:paraId="03647998" w14:textId="77777777" w:rsidR="005A5A1F" w:rsidRPr="00F030EA" w:rsidRDefault="005A5A1F" w:rsidP="00075B53">
            <w:pPr>
              <w:keepNext/>
              <w:keepLines/>
              <w:snapToGrid w:val="0"/>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995D30" w14:textId="77777777" w:rsidR="005A5A1F" w:rsidRPr="00F030EA" w:rsidRDefault="005A5A1F" w:rsidP="00075B53">
            <w:pPr>
              <w:keepNext/>
              <w:keepLines/>
              <w:snapToGrid w:val="0"/>
              <w:spacing w:after="0"/>
              <w:jc w:val="center"/>
              <w:rPr>
                <w:rFonts w:ascii="Arial" w:hAnsi="Arial"/>
                <w:sz w:val="18"/>
                <w:szCs w:val="18"/>
              </w:rPr>
            </w:pPr>
            <w:r w:rsidRPr="00F030EA">
              <w:rPr>
                <w:rFonts w:ascii="Arial" w:eastAsia="游明朝" w:hAnsi="Arial"/>
                <w:sz w:val="16"/>
              </w:rPr>
              <w:t>40</w:t>
            </w:r>
          </w:p>
        </w:tc>
        <w:tc>
          <w:tcPr>
            <w:tcW w:w="709" w:type="dxa"/>
            <w:tcBorders>
              <w:top w:val="single" w:sz="4" w:space="0" w:color="auto"/>
              <w:left w:val="single" w:sz="4" w:space="0" w:color="auto"/>
              <w:bottom w:val="single" w:sz="4" w:space="0" w:color="auto"/>
              <w:right w:val="single" w:sz="4" w:space="0" w:color="auto"/>
            </w:tcBorders>
          </w:tcPr>
          <w:p w14:paraId="5698D147" w14:textId="77777777" w:rsidR="005A5A1F" w:rsidRPr="00F030EA" w:rsidRDefault="005A5A1F" w:rsidP="00075B53">
            <w:pPr>
              <w:keepNext/>
              <w:keepLines/>
              <w:snapToGrid w:val="0"/>
              <w:spacing w:after="0"/>
              <w:jc w:val="center"/>
              <w:rPr>
                <w:rFonts w:ascii="Arial" w:eastAsia="游明朝"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A17EA3" w14:textId="77777777" w:rsidR="005A5A1F" w:rsidRPr="00F030EA" w:rsidRDefault="005A5A1F" w:rsidP="00075B53">
            <w:pPr>
              <w:keepNext/>
              <w:keepLines/>
              <w:snapToGrid w:val="0"/>
              <w:spacing w:after="0"/>
              <w:jc w:val="center"/>
              <w:rPr>
                <w:rFonts w:ascii="Arial" w:hAnsi="Arial"/>
                <w:sz w:val="18"/>
              </w:rPr>
            </w:pPr>
            <w:r w:rsidRPr="00F030EA">
              <w:rPr>
                <w:rFonts w:ascii="Arial" w:eastAsia="游明朝" w:hAnsi="Arial"/>
                <w:sz w:val="16"/>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8417FF" w14:textId="77777777" w:rsidR="005A5A1F" w:rsidRPr="00F030EA" w:rsidRDefault="005A5A1F" w:rsidP="00075B53">
            <w:pPr>
              <w:keepNext/>
              <w:keepLines/>
              <w:snapToGrid w:val="0"/>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950E1" w14:textId="77777777" w:rsidR="005A5A1F" w:rsidRPr="00F030EA" w:rsidRDefault="005A5A1F" w:rsidP="00075B53">
            <w:pPr>
              <w:keepNext/>
              <w:keepLines/>
              <w:snapToGrid w:val="0"/>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C086E8" w14:textId="77777777" w:rsidR="005A5A1F" w:rsidRPr="00F030EA" w:rsidRDefault="005A5A1F" w:rsidP="00075B53">
            <w:pPr>
              <w:keepNext/>
              <w:keepLines/>
              <w:snapToGrid w:val="0"/>
              <w:spacing w:after="0"/>
              <w:jc w:val="center"/>
              <w:rPr>
                <w:rFonts w:ascii="Arial" w:hAnsi="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42A7A" w14:textId="77777777" w:rsidR="005A5A1F" w:rsidRPr="00F030EA" w:rsidRDefault="005A5A1F" w:rsidP="00075B53">
            <w:pPr>
              <w:keepNext/>
              <w:keepLines/>
              <w:snapToGrid w:val="0"/>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DE6D00" w14:textId="77777777" w:rsidR="005A5A1F" w:rsidRPr="00F030EA" w:rsidRDefault="005A5A1F" w:rsidP="00075B53">
            <w:pPr>
              <w:keepNext/>
              <w:keepLines/>
              <w:snapToGrid w:val="0"/>
              <w:spacing w:after="0"/>
              <w:jc w:val="center"/>
              <w:rPr>
                <w:rFonts w:ascii="Arial" w:hAnsi="Arial"/>
                <w:sz w:val="18"/>
              </w:rPr>
            </w:pPr>
          </w:p>
        </w:tc>
      </w:tr>
      <w:tr w:rsidR="005A5A1F" w:rsidRPr="00EB7414" w14:paraId="6D8C8509" w14:textId="77777777" w:rsidTr="00075B53">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E6F4529" w14:textId="77777777" w:rsidR="005A5A1F" w:rsidRPr="00F030EA" w:rsidRDefault="005A5A1F" w:rsidP="00075B53">
            <w:pPr>
              <w:keepNext/>
              <w:keepLines/>
              <w:snapToGrid w:val="0"/>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BD3054" w14:textId="77777777" w:rsidR="005A5A1F" w:rsidRPr="00F030EA" w:rsidRDefault="005A5A1F" w:rsidP="00075B53">
            <w:pPr>
              <w:keepNext/>
              <w:keepLines/>
              <w:snapToGrid w:val="0"/>
              <w:spacing w:after="0"/>
              <w:jc w:val="center"/>
              <w:rPr>
                <w:rFonts w:ascii="Arial" w:eastAsia="游明朝" w:hAnsi="Arial"/>
                <w:sz w:val="18"/>
              </w:rPr>
            </w:pPr>
            <w:r w:rsidRPr="00F030EA">
              <w:rPr>
                <w:rFonts w:ascii="Arial" w:eastAsia="游明朝" w:hAnsi="Arial"/>
                <w:sz w:val="18"/>
              </w:rPr>
              <w:t>60</w:t>
            </w:r>
          </w:p>
        </w:tc>
        <w:tc>
          <w:tcPr>
            <w:tcW w:w="566" w:type="dxa"/>
            <w:tcBorders>
              <w:top w:val="single" w:sz="4" w:space="0" w:color="auto"/>
              <w:left w:val="single" w:sz="4" w:space="0" w:color="auto"/>
              <w:bottom w:val="single" w:sz="4" w:space="0" w:color="auto"/>
              <w:right w:val="single" w:sz="4" w:space="0" w:color="auto"/>
            </w:tcBorders>
          </w:tcPr>
          <w:p w14:paraId="1DF3D8DD" w14:textId="77777777" w:rsidR="005A5A1F" w:rsidRPr="00F030EA" w:rsidRDefault="005A5A1F" w:rsidP="00075B53">
            <w:pPr>
              <w:keepNext/>
              <w:keepLines/>
              <w:snapToGrid w:val="0"/>
              <w:spacing w:after="0"/>
              <w:jc w:val="center"/>
              <w:rPr>
                <w:rFonts w:ascii="Arial" w:eastAsia="游明朝" w:hAnsi="Arial"/>
                <w:sz w:val="18"/>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D361AA" w14:textId="77777777" w:rsidR="005A5A1F" w:rsidRPr="00F030EA" w:rsidRDefault="005A5A1F" w:rsidP="00075B53">
            <w:pPr>
              <w:keepNext/>
              <w:keepLines/>
              <w:snapToGrid w:val="0"/>
              <w:spacing w:after="0"/>
              <w:jc w:val="center"/>
              <w:rPr>
                <w:rFonts w:ascii="Arial" w:eastAsia="游明朝" w:hAnsi="Arial"/>
                <w:sz w:val="18"/>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568641" w14:textId="77777777" w:rsidR="005A5A1F" w:rsidRPr="00F030EA" w:rsidRDefault="005A5A1F" w:rsidP="00075B53">
            <w:pPr>
              <w:keepNext/>
              <w:keepLines/>
              <w:snapToGrid w:val="0"/>
              <w:spacing w:after="0"/>
              <w:jc w:val="center"/>
              <w:rPr>
                <w:rFonts w:ascii="Arial" w:eastAsia="游明朝" w:hAnsi="Arial"/>
                <w:sz w:val="18"/>
              </w:rPr>
            </w:pPr>
            <w:r w:rsidRPr="00F030EA">
              <w:rPr>
                <w:rFonts w:ascii="Arial" w:eastAsia="游明朝" w:hAnsi="Arial"/>
                <w:sz w:val="16"/>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69611A" w14:textId="77777777" w:rsidR="005A5A1F" w:rsidRPr="00F030EA" w:rsidRDefault="005A5A1F" w:rsidP="00075B53">
            <w:pPr>
              <w:keepNext/>
              <w:keepLines/>
              <w:snapToGrid w:val="0"/>
              <w:spacing w:after="0"/>
              <w:jc w:val="center"/>
              <w:rPr>
                <w:rFonts w:ascii="Arial" w:eastAsia="游明朝" w:hAnsi="Arial"/>
                <w:sz w:val="18"/>
              </w:rPr>
            </w:pPr>
            <w:r w:rsidRPr="00F030EA">
              <w:rPr>
                <w:rFonts w:ascii="Arial" w:eastAsia="游明朝" w:hAnsi="Arial"/>
                <w:sz w:val="16"/>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EF517" w14:textId="77777777" w:rsidR="005A5A1F" w:rsidRPr="00F030EA" w:rsidRDefault="005A5A1F" w:rsidP="00075B53">
            <w:pPr>
              <w:keepNext/>
              <w:keepLines/>
              <w:snapToGrid w:val="0"/>
              <w:spacing w:after="0"/>
              <w:jc w:val="center"/>
              <w:rPr>
                <w:rFonts w:ascii="Arial" w:eastAsia="游明朝" w:hAnsi="Arial"/>
                <w:sz w:val="18"/>
              </w:rPr>
            </w:pPr>
            <w:r w:rsidRPr="00F030EA">
              <w:rPr>
                <w:rFonts w:ascii="Arial" w:eastAsia="游明朝" w:hAnsi="Arial"/>
                <w:sz w:val="16"/>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D5A9C" w14:textId="77777777" w:rsidR="005A5A1F" w:rsidRPr="00F030EA" w:rsidRDefault="005A5A1F" w:rsidP="00075B53">
            <w:pPr>
              <w:keepNext/>
              <w:keepLines/>
              <w:snapToGrid w:val="0"/>
              <w:spacing w:after="0"/>
              <w:jc w:val="center"/>
              <w:rPr>
                <w:rFonts w:ascii="Arial" w:eastAsia="游明朝" w:hAnsi="Arial"/>
                <w:sz w:val="18"/>
              </w:rPr>
            </w:pPr>
            <w:r w:rsidRPr="00F030EA">
              <w:rPr>
                <w:rFonts w:ascii="Arial" w:eastAsia="游明朝" w:hAnsi="Arial"/>
                <w:sz w:val="16"/>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9D1B0" w14:textId="77777777" w:rsidR="005A5A1F" w:rsidRPr="00F030EA" w:rsidRDefault="005A5A1F" w:rsidP="00075B53">
            <w:pPr>
              <w:keepNext/>
              <w:keepLines/>
              <w:snapToGrid w:val="0"/>
              <w:spacing w:after="0"/>
              <w:jc w:val="center"/>
              <w:rPr>
                <w:rFonts w:ascii="Arial" w:hAnsi="Arial"/>
                <w:sz w:val="18"/>
                <w:szCs w:val="18"/>
              </w:rPr>
            </w:pPr>
            <w:r w:rsidRPr="00F030EA">
              <w:rPr>
                <w:rFonts w:ascii="Arial" w:eastAsia="游明朝" w:hAnsi="Arial"/>
                <w:sz w:val="16"/>
              </w:rPr>
              <w:t>30</w:t>
            </w:r>
          </w:p>
        </w:tc>
        <w:tc>
          <w:tcPr>
            <w:tcW w:w="709" w:type="dxa"/>
            <w:tcBorders>
              <w:top w:val="single" w:sz="4" w:space="0" w:color="auto"/>
              <w:left w:val="single" w:sz="4" w:space="0" w:color="auto"/>
              <w:bottom w:val="single" w:sz="4" w:space="0" w:color="auto"/>
              <w:right w:val="single" w:sz="4" w:space="0" w:color="auto"/>
            </w:tcBorders>
          </w:tcPr>
          <w:p w14:paraId="7F8E1D8F" w14:textId="77777777" w:rsidR="005A5A1F" w:rsidRPr="00F030EA" w:rsidRDefault="005A5A1F" w:rsidP="00075B53">
            <w:pPr>
              <w:keepNext/>
              <w:keepLines/>
              <w:snapToGrid w:val="0"/>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10F8E1" w14:textId="77777777" w:rsidR="005A5A1F" w:rsidRPr="00F030EA" w:rsidRDefault="005A5A1F" w:rsidP="00075B53">
            <w:pPr>
              <w:keepNext/>
              <w:keepLines/>
              <w:snapToGrid w:val="0"/>
              <w:spacing w:after="0"/>
              <w:jc w:val="center"/>
              <w:rPr>
                <w:rFonts w:ascii="Arial" w:hAnsi="Arial"/>
                <w:sz w:val="18"/>
                <w:szCs w:val="18"/>
              </w:rPr>
            </w:pPr>
            <w:r w:rsidRPr="00F030EA">
              <w:rPr>
                <w:rFonts w:ascii="Arial" w:eastAsia="游明朝" w:hAnsi="Arial"/>
                <w:sz w:val="16"/>
              </w:rPr>
              <w:t>40</w:t>
            </w:r>
          </w:p>
        </w:tc>
        <w:tc>
          <w:tcPr>
            <w:tcW w:w="709" w:type="dxa"/>
            <w:tcBorders>
              <w:top w:val="single" w:sz="4" w:space="0" w:color="auto"/>
              <w:left w:val="single" w:sz="4" w:space="0" w:color="auto"/>
              <w:bottom w:val="single" w:sz="4" w:space="0" w:color="auto"/>
              <w:right w:val="single" w:sz="4" w:space="0" w:color="auto"/>
            </w:tcBorders>
          </w:tcPr>
          <w:p w14:paraId="48288204" w14:textId="77777777" w:rsidR="005A5A1F" w:rsidRPr="00F030EA" w:rsidRDefault="005A5A1F" w:rsidP="00075B53">
            <w:pPr>
              <w:keepNext/>
              <w:keepLines/>
              <w:snapToGrid w:val="0"/>
              <w:spacing w:after="0"/>
              <w:jc w:val="center"/>
              <w:rPr>
                <w:rFonts w:ascii="Arial" w:eastAsia="游明朝" w:hAnsi="Arial" w:cs="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10A8B8" w14:textId="77777777" w:rsidR="005A5A1F" w:rsidRPr="00EB7414" w:rsidRDefault="005A5A1F" w:rsidP="00075B53">
            <w:pPr>
              <w:keepNext/>
              <w:keepLines/>
              <w:snapToGrid w:val="0"/>
              <w:spacing w:after="0"/>
              <w:jc w:val="center"/>
              <w:rPr>
                <w:rFonts w:ascii="Arial" w:hAnsi="Arial"/>
                <w:sz w:val="18"/>
              </w:rPr>
            </w:pPr>
            <w:r w:rsidRPr="00F030EA">
              <w:rPr>
                <w:rFonts w:ascii="Arial" w:eastAsia="游明朝" w:hAnsi="Arial"/>
                <w:sz w:val="16"/>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58FCE" w14:textId="77777777" w:rsidR="005A5A1F" w:rsidRPr="00EB7414" w:rsidRDefault="005A5A1F" w:rsidP="00075B53">
            <w:pPr>
              <w:keepNext/>
              <w:keepLines/>
              <w:snapToGrid w:val="0"/>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0AC06E" w14:textId="77777777" w:rsidR="005A5A1F" w:rsidRPr="00EB7414" w:rsidRDefault="005A5A1F" w:rsidP="00075B53">
            <w:pPr>
              <w:keepNext/>
              <w:keepLines/>
              <w:snapToGrid w:val="0"/>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8519B3" w14:textId="77777777" w:rsidR="005A5A1F" w:rsidRPr="00EB7414" w:rsidRDefault="005A5A1F" w:rsidP="00075B53">
            <w:pPr>
              <w:keepNext/>
              <w:keepLines/>
              <w:snapToGrid w:val="0"/>
              <w:spacing w:after="0"/>
              <w:jc w:val="center"/>
              <w:rPr>
                <w:rFonts w:ascii="Arial" w:hAnsi="Arial"/>
                <w:sz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37A47F" w14:textId="77777777" w:rsidR="005A5A1F" w:rsidRPr="00EB7414" w:rsidRDefault="005A5A1F" w:rsidP="00075B53">
            <w:pPr>
              <w:keepNext/>
              <w:keepLines/>
              <w:snapToGrid w:val="0"/>
              <w:spacing w:after="0"/>
              <w:jc w:val="center"/>
              <w:rPr>
                <w:rFonts w:ascii="Arial"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AE6603" w14:textId="77777777" w:rsidR="005A5A1F" w:rsidRPr="00EB7414" w:rsidRDefault="005A5A1F" w:rsidP="00075B53">
            <w:pPr>
              <w:keepNext/>
              <w:keepLines/>
              <w:snapToGrid w:val="0"/>
              <w:spacing w:after="0"/>
              <w:jc w:val="center"/>
              <w:rPr>
                <w:rFonts w:ascii="Arial" w:hAnsi="Arial"/>
                <w:sz w:val="18"/>
              </w:rPr>
            </w:pPr>
          </w:p>
        </w:tc>
      </w:tr>
    </w:tbl>
    <w:p w14:paraId="42D8A587" w14:textId="77777777" w:rsidR="005A5A1F" w:rsidRDefault="005A5A1F" w:rsidP="005A5A1F">
      <w:pPr>
        <w:pStyle w:val="B1"/>
        <w:ind w:left="0" w:firstLine="0"/>
        <w:rPr>
          <w:rFonts w:eastAsiaTheme="minorEastAsia"/>
          <w:lang w:eastAsia="ja-JP"/>
        </w:rPr>
      </w:pPr>
    </w:p>
    <w:p w14:paraId="0C52FE3E" w14:textId="77777777" w:rsidR="005A5A1F" w:rsidRPr="0020728F" w:rsidRDefault="005A5A1F" w:rsidP="005A5A1F">
      <w:pPr>
        <w:rPr>
          <w:b/>
          <w:lang w:eastAsia="zh-CN"/>
        </w:rPr>
      </w:pPr>
      <w:r w:rsidRPr="0020728F">
        <w:rPr>
          <w:b/>
          <w:lang w:eastAsia="zh-CN"/>
        </w:rPr>
        <w:t>&lt;Agreement&gt;: Channel raster</w:t>
      </w:r>
    </w:p>
    <w:p w14:paraId="66F04DF6" w14:textId="77777777" w:rsidR="005A5A1F" w:rsidRPr="0020728F" w:rsidRDefault="005A5A1F" w:rsidP="005A5A1F">
      <w:pPr>
        <w:pStyle w:val="aff6"/>
        <w:numPr>
          <w:ilvl w:val="0"/>
          <w:numId w:val="27"/>
        </w:numPr>
        <w:ind w:leftChars="0" w:left="726" w:hanging="442"/>
        <w:rPr>
          <w:rFonts w:ascii="Times New Roman" w:eastAsia="游明朝" w:hAnsi="Times New Roman"/>
          <w:sz w:val="20"/>
          <w:szCs w:val="20"/>
        </w:rPr>
      </w:pPr>
      <w:r w:rsidRPr="0020728F">
        <w:rPr>
          <w:rFonts w:ascii="Times New Roman" w:eastAsia="游明朝" w:hAnsi="Times New Roman"/>
          <w:sz w:val="20"/>
          <w:szCs w:val="20"/>
        </w:rPr>
        <w:t>Use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A5A1F" w:rsidRPr="00D433C5" w14:paraId="6A06CCCC" w14:textId="77777777" w:rsidTr="00075B5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BEBD479" w14:textId="77777777" w:rsidR="005A5A1F" w:rsidRPr="00D433C5" w:rsidRDefault="005A5A1F" w:rsidP="00075B53">
            <w:pPr>
              <w:keepNext/>
              <w:keepLines/>
              <w:snapToGrid w:val="0"/>
              <w:spacing w:after="0"/>
              <w:jc w:val="center"/>
              <w:rPr>
                <w:rFonts w:ascii="Arial" w:eastAsia="游明朝" w:hAnsi="Arial"/>
                <w:b/>
                <w:sz w:val="18"/>
              </w:rPr>
            </w:pPr>
            <w:r w:rsidRPr="00D433C5">
              <w:rPr>
                <w:rFonts w:ascii="Arial"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142F456" w14:textId="77777777" w:rsidR="005A5A1F" w:rsidRPr="00D433C5" w:rsidRDefault="005A5A1F" w:rsidP="00075B53">
            <w:pPr>
              <w:keepNext/>
              <w:keepLines/>
              <w:snapToGrid w:val="0"/>
              <w:spacing w:after="0"/>
              <w:jc w:val="center"/>
              <w:rPr>
                <w:rFonts w:ascii="Arial" w:hAnsi="Arial"/>
                <w:b/>
                <w:sz w:val="18"/>
              </w:rPr>
            </w:pPr>
            <w:r w:rsidRPr="00D433C5">
              <w:rPr>
                <w:rFonts w:ascii="Arial" w:hAnsi="Arial"/>
                <w:b/>
                <w:sz w:val="18"/>
              </w:rPr>
              <w:t>ΔF</w:t>
            </w:r>
            <w:r w:rsidRPr="00D433C5">
              <w:rPr>
                <w:rFonts w:ascii="Arial" w:hAnsi="Arial"/>
                <w:b/>
                <w:sz w:val="18"/>
                <w:vertAlign w:val="subscript"/>
              </w:rPr>
              <w:t>Raster</w:t>
            </w:r>
          </w:p>
          <w:p w14:paraId="50A43A91" w14:textId="77777777" w:rsidR="005A5A1F" w:rsidRPr="00D433C5" w:rsidRDefault="005A5A1F" w:rsidP="00075B53">
            <w:pPr>
              <w:keepNext/>
              <w:keepLines/>
              <w:snapToGrid w:val="0"/>
              <w:spacing w:after="0"/>
              <w:jc w:val="center"/>
              <w:rPr>
                <w:rFonts w:ascii="Arial" w:eastAsia="游明朝" w:hAnsi="Arial"/>
                <w:b/>
                <w:sz w:val="18"/>
              </w:rPr>
            </w:pPr>
            <w:r w:rsidRPr="00D433C5">
              <w:rPr>
                <w:rFonts w:ascii="Arial" w:hAnsi="Arial"/>
                <w:b/>
                <w:sz w:val="18"/>
              </w:rPr>
              <w:t>(kHz)</w:t>
            </w:r>
            <w:r w:rsidRPr="00D433C5">
              <w:rPr>
                <w:rFonts w:ascii="Arial"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767B6C6" w14:textId="77777777" w:rsidR="005A5A1F" w:rsidRPr="00D433C5" w:rsidRDefault="005A5A1F" w:rsidP="00075B53">
            <w:pPr>
              <w:keepNext/>
              <w:keepLines/>
              <w:snapToGrid w:val="0"/>
              <w:spacing w:after="0"/>
              <w:jc w:val="center"/>
              <w:rPr>
                <w:rFonts w:ascii="Arial" w:eastAsia="游明朝" w:hAnsi="Arial"/>
                <w:b/>
                <w:sz w:val="18"/>
              </w:rPr>
            </w:pPr>
            <w:r w:rsidRPr="00D433C5">
              <w:rPr>
                <w:rFonts w:ascii="Arial" w:eastAsia="游明朝" w:hAnsi="Arial"/>
                <w:b/>
                <w:sz w:val="18"/>
              </w:rPr>
              <w:t>Uplink</w:t>
            </w:r>
          </w:p>
          <w:p w14:paraId="70DBAB8F" w14:textId="77777777" w:rsidR="005A5A1F" w:rsidRPr="00D433C5" w:rsidRDefault="005A5A1F" w:rsidP="00075B53">
            <w:pPr>
              <w:keepNext/>
              <w:keepLines/>
              <w:snapToGrid w:val="0"/>
              <w:spacing w:after="0"/>
              <w:jc w:val="center"/>
              <w:rPr>
                <w:rFonts w:ascii="Arial" w:eastAsia="游明朝" w:hAnsi="Arial"/>
                <w:b/>
                <w:sz w:val="18"/>
                <w:vertAlign w:val="subscript"/>
              </w:rPr>
            </w:pPr>
            <w:r w:rsidRPr="00D433C5">
              <w:rPr>
                <w:rFonts w:ascii="Arial" w:eastAsia="游明朝" w:hAnsi="Arial"/>
                <w:b/>
                <w:sz w:val="18"/>
              </w:rPr>
              <w:t>Range of N</w:t>
            </w:r>
            <w:r w:rsidRPr="00D433C5">
              <w:rPr>
                <w:rFonts w:ascii="Arial" w:eastAsia="游明朝" w:hAnsi="Arial"/>
                <w:b/>
                <w:sz w:val="18"/>
                <w:vertAlign w:val="subscript"/>
              </w:rPr>
              <w:t>REF</w:t>
            </w:r>
          </w:p>
          <w:p w14:paraId="365180CA" w14:textId="77777777" w:rsidR="005A5A1F" w:rsidRPr="00D433C5" w:rsidRDefault="005A5A1F" w:rsidP="00075B53">
            <w:pPr>
              <w:keepNext/>
              <w:keepLines/>
              <w:snapToGrid w:val="0"/>
              <w:spacing w:after="0"/>
              <w:jc w:val="center"/>
              <w:rPr>
                <w:rFonts w:ascii="Arial" w:eastAsia="游明朝" w:hAnsi="Arial"/>
                <w:b/>
                <w:sz w:val="18"/>
              </w:rPr>
            </w:pPr>
            <w:r w:rsidRPr="00D433C5">
              <w:rPr>
                <w:rFonts w:ascii="Arial" w:eastAsia="游明朝"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FC69853" w14:textId="77777777" w:rsidR="005A5A1F" w:rsidRPr="00D433C5" w:rsidRDefault="005A5A1F" w:rsidP="00075B53">
            <w:pPr>
              <w:keepNext/>
              <w:keepLines/>
              <w:snapToGrid w:val="0"/>
              <w:spacing w:after="0"/>
              <w:jc w:val="center"/>
              <w:rPr>
                <w:rFonts w:ascii="Arial" w:eastAsia="游明朝" w:hAnsi="Arial"/>
                <w:b/>
                <w:sz w:val="18"/>
              </w:rPr>
            </w:pPr>
            <w:r w:rsidRPr="00D433C5">
              <w:rPr>
                <w:rFonts w:ascii="Arial" w:eastAsia="游明朝" w:hAnsi="Arial"/>
                <w:b/>
                <w:sz w:val="18"/>
              </w:rPr>
              <w:t>Downlink</w:t>
            </w:r>
          </w:p>
          <w:p w14:paraId="30CEAB47" w14:textId="77777777" w:rsidR="005A5A1F" w:rsidRPr="00D433C5" w:rsidRDefault="005A5A1F" w:rsidP="00075B53">
            <w:pPr>
              <w:keepNext/>
              <w:keepLines/>
              <w:snapToGrid w:val="0"/>
              <w:spacing w:after="0"/>
              <w:jc w:val="center"/>
              <w:rPr>
                <w:rFonts w:ascii="Arial" w:eastAsia="游明朝" w:hAnsi="Arial"/>
                <w:b/>
                <w:sz w:val="18"/>
                <w:vertAlign w:val="subscript"/>
              </w:rPr>
            </w:pPr>
            <w:r w:rsidRPr="00D433C5">
              <w:rPr>
                <w:rFonts w:ascii="Arial" w:eastAsia="游明朝" w:hAnsi="Arial"/>
                <w:b/>
                <w:sz w:val="18"/>
              </w:rPr>
              <w:t>Range of N</w:t>
            </w:r>
            <w:r w:rsidRPr="00D433C5">
              <w:rPr>
                <w:rFonts w:ascii="Arial" w:eastAsia="游明朝" w:hAnsi="Arial"/>
                <w:b/>
                <w:sz w:val="18"/>
                <w:vertAlign w:val="subscript"/>
              </w:rPr>
              <w:t>REF</w:t>
            </w:r>
          </w:p>
          <w:p w14:paraId="038D97D7" w14:textId="77777777" w:rsidR="005A5A1F" w:rsidRPr="00D433C5" w:rsidRDefault="005A5A1F" w:rsidP="00075B53">
            <w:pPr>
              <w:keepNext/>
              <w:keepLines/>
              <w:snapToGrid w:val="0"/>
              <w:spacing w:after="0"/>
              <w:jc w:val="center"/>
              <w:rPr>
                <w:rFonts w:ascii="Arial" w:eastAsia="游明朝" w:hAnsi="Arial"/>
                <w:b/>
                <w:sz w:val="18"/>
              </w:rPr>
            </w:pPr>
            <w:r w:rsidRPr="00D433C5">
              <w:rPr>
                <w:rFonts w:ascii="Arial" w:eastAsia="游明朝" w:hAnsi="Arial"/>
                <w:b/>
                <w:sz w:val="18"/>
              </w:rPr>
              <w:t>(First – &lt;Step size&gt; – Last)</w:t>
            </w:r>
          </w:p>
        </w:tc>
      </w:tr>
      <w:tr w:rsidR="005A5A1F" w:rsidRPr="00D433C5" w14:paraId="46E4EA55" w14:textId="77777777" w:rsidTr="00075B53">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21EBA912" w14:textId="77777777" w:rsidR="005A5A1F" w:rsidRPr="00D433C5" w:rsidRDefault="005A5A1F" w:rsidP="00075B53">
            <w:pPr>
              <w:keepNext/>
              <w:keepLines/>
              <w:snapToGrid w:val="0"/>
              <w:spacing w:after="0"/>
              <w:jc w:val="center"/>
              <w:rPr>
                <w:rFonts w:ascii="Arial" w:eastAsia="游明朝" w:hAnsi="Arial" w:cs="Arial"/>
                <w:sz w:val="18"/>
                <w:lang w:val="en-US" w:eastAsia="ja-JP"/>
              </w:rPr>
            </w:pPr>
            <w:r w:rsidRPr="00D433C5">
              <w:rPr>
                <w:rFonts w:ascii="Arial" w:hAnsi="Arial" w:cs="Arial"/>
                <w:sz w:val="18"/>
                <w:lang w:val="en-US" w:eastAsia="zh-CN"/>
              </w:rPr>
              <w:t>n</w:t>
            </w:r>
            <w:r w:rsidRPr="00D433C5">
              <w:rPr>
                <w:rFonts w:ascii="Arial" w:eastAsia="游明朝" w:hAnsi="Arial" w:cs="Arial" w:hint="eastAsia"/>
                <w:sz w:val="18"/>
                <w:lang w:val="en-US" w:eastAsia="ja-JP"/>
              </w:rPr>
              <w:t>XXX</w:t>
            </w:r>
          </w:p>
        </w:tc>
        <w:tc>
          <w:tcPr>
            <w:tcW w:w="1146" w:type="dxa"/>
            <w:tcBorders>
              <w:top w:val="single" w:sz="4" w:space="0" w:color="auto"/>
              <w:left w:val="single" w:sz="4" w:space="0" w:color="auto"/>
              <w:bottom w:val="single" w:sz="4" w:space="0" w:color="auto"/>
              <w:right w:val="single" w:sz="4" w:space="0" w:color="auto"/>
            </w:tcBorders>
            <w:hideMark/>
          </w:tcPr>
          <w:p w14:paraId="68C1CDC9" w14:textId="77777777" w:rsidR="005A5A1F" w:rsidRPr="00D433C5" w:rsidRDefault="005A5A1F" w:rsidP="00075B53">
            <w:pPr>
              <w:keepNext/>
              <w:keepLines/>
              <w:snapToGrid w:val="0"/>
              <w:spacing w:after="0"/>
              <w:jc w:val="center"/>
              <w:rPr>
                <w:rFonts w:ascii="Arial" w:hAnsi="Arial" w:cs="Arial"/>
                <w:sz w:val="18"/>
                <w:lang w:val="en-US" w:eastAsia="zh-CN"/>
              </w:rPr>
            </w:pPr>
            <w:r w:rsidRPr="00D433C5">
              <w:rPr>
                <w:rFonts w:ascii="Arial" w:hAnsi="Arial" w:cs="Arial"/>
                <w:sz w:val="18"/>
                <w:lang w:val="en-US" w:eastAsia="zh-CN"/>
              </w:rPr>
              <w:t>15</w:t>
            </w:r>
          </w:p>
        </w:tc>
        <w:tc>
          <w:tcPr>
            <w:tcW w:w="2876" w:type="dxa"/>
            <w:tcBorders>
              <w:top w:val="single" w:sz="4" w:space="0" w:color="auto"/>
              <w:left w:val="single" w:sz="4" w:space="0" w:color="auto"/>
              <w:bottom w:val="single" w:sz="4" w:space="0" w:color="auto"/>
              <w:right w:val="single" w:sz="4" w:space="0" w:color="auto"/>
            </w:tcBorders>
            <w:hideMark/>
          </w:tcPr>
          <w:p w14:paraId="6E008556" w14:textId="77777777" w:rsidR="005A5A1F" w:rsidRPr="00D433C5" w:rsidRDefault="005A5A1F" w:rsidP="00075B53">
            <w:pPr>
              <w:keepNext/>
              <w:keepLines/>
              <w:snapToGrid w:val="0"/>
              <w:spacing w:after="0"/>
              <w:jc w:val="center"/>
              <w:rPr>
                <w:rFonts w:ascii="Arial" w:hAnsi="Arial" w:cs="Arial"/>
                <w:sz w:val="18"/>
                <w:lang w:val="en-US" w:eastAsia="zh-CN"/>
              </w:rPr>
            </w:pPr>
            <w:r w:rsidRPr="00D433C5">
              <w:rPr>
                <w:rFonts w:ascii="Arial" w:hAnsi="Arial" w:cs="Arial"/>
                <w:sz w:val="18"/>
                <w:lang w:val="en-US" w:eastAsia="zh-CN"/>
              </w:rPr>
              <w:t>729334 – &lt;1&gt; – 732666</w:t>
            </w:r>
          </w:p>
        </w:tc>
        <w:tc>
          <w:tcPr>
            <w:tcW w:w="2877" w:type="dxa"/>
            <w:tcBorders>
              <w:top w:val="single" w:sz="4" w:space="0" w:color="auto"/>
              <w:left w:val="single" w:sz="4" w:space="0" w:color="auto"/>
              <w:bottom w:val="single" w:sz="4" w:space="0" w:color="auto"/>
              <w:right w:val="single" w:sz="4" w:space="0" w:color="auto"/>
            </w:tcBorders>
            <w:hideMark/>
          </w:tcPr>
          <w:p w14:paraId="250834F9" w14:textId="77777777" w:rsidR="005A5A1F" w:rsidRPr="00D433C5" w:rsidRDefault="005A5A1F" w:rsidP="00075B53">
            <w:pPr>
              <w:keepNext/>
              <w:keepLines/>
              <w:snapToGrid w:val="0"/>
              <w:spacing w:after="0"/>
              <w:jc w:val="center"/>
              <w:rPr>
                <w:rFonts w:ascii="Arial" w:hAnsi="Arial" w:cs="Arial"/>
                <w:sz w:val="18"/>
                <w:lang w:val="en-US" w:eastAsia="zh-CN"/>
              </w:rPr>
            </w:pPr>
            <w:r w:rsidRPr="00D433C5">
              <w:rPr>
                <w:rFonts w:ascii="Arial" w:hAnsi="Arial" w:cs="Arial"/>
                <w:sz w:val="18"/>
                <w:lang w:val="en-US" w:eastAsia="zh-CN"/>
              </w:rPr>
              <w:t>729334 – &lt;1&gt; – 732666</w:t>
            </w:r>
          </w:p>
        </w:tc>
      </w:tr>
      <w:tr w:rsidR="005A5A1F" w:rsidRPr="00B473C0" w14:paraId="79D48E45" w14:textId="77777777" w:rsidTr="00075B53">
        <w:trPr>
          <w:trHeight w:val="187"/>
          <w:jc w:val="center"/>
        </w:trPr>
        <w:tc>
          <w:tcPr>
            <w:tcW w:w="1242" w:type="dxa"/>
            <w:tcBorders>
              <w:top w:val="nil"/>
              <w:left w:val="single" w:sz="4" w:space="0" w:color="auto"/>
              <w:bottom w:val="single" w:sz="4" w:space="0" w:color="auto"/>
              <w:right w:val="single" w:sz="4" w:space="0" w:color="auto"/>
            </w:tcBorders>
            <w:vAlign w:val="center"/>
          </w:tcPr>
          <w:p w14:paraId="56FE895B" w14:textId="77777777" w:rsidR="005A5A1F" w:rsidRPr="00D433C5" w:rsidRDefault="005A5A1F" w:rsidP="00075B53">
            <w:pPr>
              <w:keepNext/>
              <w:keepLines/>
              <w:snapToGrid w:val="0"/>
              <w:spacing w:after="0"/>
              <w:jc w:val="center"/>
              <w:rPr>
                <w:rFonts w:ascii="Arial"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E85706" w14:textId="77777777" w:rsidR="005A5A1F" w:rsidRPr="00D433C5" w:rsidRDefault="005A5A1F" w:rsidP="00075B53">
            <w:pPr>
              <w:keepNext/>
              <w:keepLines/>
              <w:snapToGrid w:val="0"/>
              <w:spacing w:after="0"/>
              <w:jc w:val="center"/>
              <w:rPr>
                <w:rFonts w:ascii="Arial" w:hAnsi="Arial" w:cs="Arial"/>
                <w:sz w:val="18"/>
                <w:lang w:val="en-US" w:eastAsia="zh-CN"/>
              </w:rPr>
            </w:pPr>
            <w:r w:rsidRPr="00D433C5">
              <w:rPr>
                <w:rFonts w:ascii="Arial" w:hAnsi="Arial" w:cs="Arial"/>
                <w:sz w:val="18"/>
                <w:lang w:val="en-US" w:eastAsia="zh-CN"/>
              </w:rPr>
              <w:t>30</w:t>
            </w:r>
          </w:p>
        </w:tc>
        <w:tc>
          <w:tcPr>
            <w:tcW w:w="2876" w:type="dxa"/>
            <w:tcBorders>
              <w:top w:val="single" w:sz="4" w:space="0" w:color="auto"/>
              <w:left w:val="single" w:sz="4" w:space="0" w:color="auto"/>
              <w:bottom w:val="single" w:sz="4" w:space="0" w:color="auto"/>
              <w:right w:val="single" w:sz="4" w:space="0" w:color="auto"/>
            </w:tcBorders>
            <w:hideMark/>
          </w:tcPr>
          <w:p w14:paraId="555F81C1" w14:textId="77777777" w:rsidR="005A5A1F" w:rsidRPr="00D433C5" w:rsidRDefault="005A5A1F" w:rsidP="00075B53">
            <w:pPr>
              <w:keepNext/>
              <w:keepLines/>
              <w:snapToGrid w:val="0"/>
              <w:spacing w:after="0"/>
              <w:jc w:val="center"/>
              <w:rPr>
                <w:rFonts w:ascii="Arial" w:hAnsi="Arial" w:cs="Arial"/>
                <w:sz w:val="18"/>
                <w:lang w:val="en-US" w:eastAsia="zh-CN"/>
              </w:rPr>
            </w:pPr>
            <w:r w:rsidRPr="00D433C5">
              <w:rPr>
                <w:rFonts w:ascii="Arial" w:hAnsi="Arial" w:cs="Arial"/>
                <w:sz w:val="18"/>
                <w:lang w:val="en-US" w:eastAsia="zh-CN"/>
              </w:rPr>
              <w:t>729334 – &lt;2&gt; – 732666</w:t>
            </w:r>
          </w:p>
        </w:tc>
        <w:tc>
          <w:tcPr>
            <w:tcW w:w="2877" w:type="dxa"/>
            <w:tcBorders>
              <w:top w:val="single" w:sz="4" w:space="0" w:color="auto"/>
              <w:left w:val="single" w:sz="4" w:space="0" w:color="auto"/>
              <w:bottom w:val="single" w:sz="4" w:space="0" w:color="auto"/>
              <w:right w:val="single" w:sz="4" w:space="0" w:color="auto"/>
            </w:tcBorders>
            <w:hideMark/>
          </w:tcPr>
          <w:p w14:paraId="4C01BDA0" w14:textId="77777777" w:rsidR="005A5A1F" w:rsidRPr="00B473C0" w:rsidRDefault="005A5A1F" w:rsidP="00075B53">
            <w:pPr>
              <w:keepNext/>
              <w:keepLines/>
              <w:snapToGrid w:val="0"/>
              <w:spacing w:after="0"/>
              <w:jc w:val="center"/>
              <w:rPr>
                <w:rFonts w:ascii="Arial" w:hAnsi="Arial" w:cs="Arial"/>
                <w:sz w:val="18"/>
                <w:lang w:val="en-US" w:eastAsia="zh-CN"/>
              </w:rPr>
            </w:pPr>
            <w:r w:rsidRPr="00D433C5">
              <w:rPr>
                <w:rFonts w:ascii="Arial" w:hAnsi="Arial" w:cs="Arial"/>
                <w:sz w:val="18"/>
                <w:lang w:val="en-US" w:eastAsia="zh-CN"/>
              </w:rPr>
              <w:t>729334 – &lt;2&gt; – 732666</w:t>
            </w:r>
          </w:p>
        </w:tc>
      </w:tr>
    </w:tbl>
    <w:p w14:paraId="6A62E387" w14:textId="77777777" w:rsidR="005A5A1F" w:rsidRDefault="005A5A1F" w:rsidP="005A5A1F">
      <w:pPr>
        <w:pStyle w:val="B1"/>
        <w:ind w:left="0" w:firstLine="0"/>
        <w:rPr>
          <w:rFonts w:eastAsiaTheme="minorEastAsia"/>
          <w:lang w:eastAsia="ja-JP"/>
        </w:rPr>
      </w:pPr>
    </w:p>
    <w:p w14:paraId="6EBF929F" w14:textId="77777777" w:rsidR="005A5A1F" w:rsidRPr="0020728F" w:rsidRDefault="005A5A1F" w:rsidP="005A5A1F">
      <w:pPr>
        <w:rPr>
          <w:b/>
          <w:lang w:eastAsia="zh-CN"/>
        </w:rPr>
      </w:pPr>
      <w:r w:rsidRPr="0020728F">
        <w:rPr>
          <w:b/>
          <w:lang w:eastAsia="zh-CN"/>
        </w:rPr>
        <w:t>&lt;Agreement&gt;: Synchronization raster</w:t>
      </w:r>
    </w:p>
    <w:p w14:paraId="4668E322" w14:textId="77777777" w:rsidR="005A5A1F" w:rsidRPr="0020728F" w:rsidRDefault="005A5A1F" w:rsidP="005A5A1F">
      <w:pPr>
        <w:pStyle w:val="aff6"/>
        <w:numPr>
          <w:ilvl w:val="0"/>
          <w:numId w:val="27"/>
        </w:numPr>
        <w:ind w:leftChars="0" w:left="726" w:hanging="442"/>
        <w:rPr>
          <w:rFonts w:ascii="Times New Roman" w:eastAsia="游明朝" w:hAnsi="Times New Roman"/>
          <w:sz w:val="20"/>
          <w:szCs w:val="20"/>
        </w:rPr>
      </w:pPr>
      <w:r w:rsidRPr="0020728F">
        <w:rPr>
          <w:rFonts w:ascii="Times New Roman" w:eastAsia="游明朝" w:hAnsi="Times New Roman"/>
          <w:sz w:val="20"/>
          <w:szCs w:val="20"/>
        </w:rPr>
        <w:t>Use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2376"/>
        <w:gridCol w:w="2379"/>
        <w:gridCol w:w="2377"/>
      </w:tblGrid>
      <w:tr w:rsidR="005A5A1F" w:rsidRPr="00A91C78" w14:paraId="1254301A" w14:textId="77777777" w:rsidTr="00075B53">
        <w:trPr>
          <w:jc w:val="center"/>
        </w:trPr>
        <w:tc>
          <w:tcPr>
            <w:tcW w:w="2382" w:type="dxa"/>
            <w:tcBorders>
              <w:top w:val="single" w:sz="4" w:space="0" w:color="auto"/>
              <w:left w:val="single" w:sz="4" w:space="0" w:color="auto"/>
              <w:bottom w:val="single" w:sz="4" w:space="0" w:color="auto"/>
              <w:right w:val="single" w:sz="4" w:space="0" w:color="auto"/>
            </w:tcBorders>
            <w:hideMark/>
          </w:tcPr>
          <w:p w14:paraId="40DE757B" w14:textId="77777777" w:rsidR="005A5A1F" w:rsidRPr="00A91C78" w:rsidRDefault="005A5A1F" w:rsidP="00075B53">
            <w:pPr>
              <w:keepNext/>
              <w:keepLines/>
              <w:snapToGrid w:val="0"/>
              <w:spacing w:after="0"/>
              <w:jc w:val="center"/>
              <w:rPr>
                <w:rFonts w:ascii="Arial" w:eastAsia="游明朝" w:hAnsi="Arial"/>
                <w:b/>
                <w:sz w:val="18"/>
              </w:rPr>
            </w:pPr>
            <w:r w:rsidRPr="00A91C78">
              <w:rPr>
                <w:rFonts w:ascii="Arial" w:eastAsia="游明朝" w:hAnsi="Arial"/>
                <w:b/>
                <w:sz w:val="18"/>
              </w:rPr>
              <w:t>NR operating band</w:t>
            </w:r>
          </w:p>
        </w:tc>
        <w:tc>
          <w:tcPr>
            <w:tcW w:w="2376" w:type="dxa"/>
            <w:tcBorders>
              <w:top w:val="single" w:sz="4" w:space="0" w:color="auto"/>
              <w:left w:val="single" w:sz="4" w:space="0" w:color="auto"/>
              <w:bottom w:val="single" w:sz="4" w:space="0" w:color="auto"/>
              <w:right w:val="single" w:sz="4" w:space="0" w:color="auto"/>
            </w:tcBorders>
            <w:hideMark/>
          </w:tcPr>
          <w:p w14:paraId="314DB944" w14:textId="77777777" w:rsidR="005A5A1F" w:rsidRPr="00A91C78" w:rsidRDefault="005A5A1F" w:rsidP="00075B53">
            <w:pPr>
              <w:keepNext/>
              <w:keepLines/>
              <w:snapToGrid w:val="0"/>
              <w:spacing w:after="0"/>
              <w:jc w:val="center"/>
              <w:rPr>
                <w:rFonts w:ascii="Arial" w:eastAsia="游明朝" w:hAnsi="Arial"/>
                <w:b/>
                <w:sz w:val="18"/>
              </w:rPr>
            </w:pPr>
            <w:r w:rsidRPr="00A91C78">
              <w:rPr>
                <w:rFonts w:ascii="Arial" w:eastAsia="游明朝" w:hAnsi="Arial"/>
                <w:b/>
                <w:sz w:val="18"/>
              </w:rPr>
              <w:t>SS Block SCS</w:t>
            </w:r>
          </w:p>
        </w:tc>
        <w:tc>
          <w:tcPr>
            <w:tcW w:w="2379" w:type="dxa"/>
            <w:tcBorders>
              <w:top w:val="single" w:sz="4" w:space="0" w:color="auto"/>
              <w:left w:val="single" w:sz="4" w:space="0" w:color="auto"/>
              <w:bottom w:val="single" w:sz="4" w:space="0" w:color="auto"/>
              <w:right w:val="single" w:sz="4" w:space="0" w:color="auto"/>
            </w:tcBorders>
            <w:hideMark/>
          </w:tcPr>
          <w:p w14:paraId="0DC9276B" w14:textId="77777777" w:rsidR="005A5A1F" w:rsidRPr="00A91C78" w:rsidRDefault="005A5A1F" w:rsidP="00075B53">
            <w:pPr>
              <w:keepNext/>
              <w:keepLines/>
              <w:snapToGrid w:val="0"/>
              <w:spacing w:after="0"/>
              <w:jc w:val="center"/>
              <w:rPr>
                <w:rFonts w:ascii="Arial" w:eastAsia="游明朝" w:hAnsi="Arial"/>
                <w:b/>
                <w:sz w:val="18"/>
              </w:rPr>
            </w:pPr>
            <w:r w:rsidRPr="00A91C78">
              <w:rPr>
                <w:rFonts w:ascii="Arial" w:eastAsia="游明朝" w:hAnsi="Arial"/>
                <w:b/>
                <w:sz w:val="18"/>
              </w:rPr>
              <w:t>SS Block pattern</w:t>
            </w:r>
            <w:r w:rsidRPr="00A91C78">
              <w:rPr>
                <w:rFonts w:ascii="Arial" w:eastAsia="游明朝" w:hAnsi="Arial"/>
                <w:b/>
                <w:sz w:val="18"/>
                <w:vertAlign w:val="superscript"/>
              </w:rPr>
              <w:t>1</w:t>
            </w:r>
          </w:p>
        </w:tc>
        <w:tc>
          <w:tcPr>
            <w:tcW w:w="2377" w:type="dxa"/>
            <w:tcBorders>
              <w:top w:val="single" w:sz="4" w:space="0" w:color="auto"/>
              <w:left w:val="single" w:sz="4" w:space="0" w:color="auto"/>
              <w:bottom w:val="single" w:sz="4" w:space="0" w:color="auto"/>
              <w:right w:val="single" w:sz="4" w:space="0" w:color="auto"/>
            </w:tcBorders>
            <w:hideMark/>
          </w:tcPr>
          <w:p w14:paraId="78F9F2CF" w14:textId="77777777" w:rsidR="005A5A1F" w:rsidRPr="00A91C78" w:rsidRDefault="005A5A1F" w:rsidP="00075B53">
            <w:pPr>
              <w:keepNext/>
              <w:keepLines/>
              <w:snapToGrid w:val="0"/>
              <w:spacing w:after="0"/>
              <w:jc w:val="center"/>
              <w:rPr>
                <w:rFonts w:ascii="Arial" w:eastAsia="游明朝" w:hAnsi="Arial"/>
                <w:b/>
                <w:sz w:val="18"/>
              </w:rPr>
            </w:pPr>
            <w:r w:rsidRPr="00A91C78">
              <w:rPr>
                <w:rFonts w:ascii="Arial" w:eastAsia="游明朝" w:hAnsi="Arial"/>
                <w:b/>
                <w:sz w:val="18"/>
              </w:rPr>
              <w:t>Range of GSCN</w:t>
            </w:r>
          </w:p>
          <w:p w14:paraId="27E4DF38" w14:textId="77777777" w:rsidR="005A5A1F" w:rsidRPr="00A91C78" w:rsidRDefault="005A5A1F" w:rsidP="00075B53">
            <w:pPr>
              <w:keepNext/>
              <w:keepLines/>
              <w:snapToGrid w:val="0"/>
              <w:spacing w:after="0"/>
              <w:jc w:val="center"/>
              <w:rPr>
                <w:rFonts w:ascii="Arial" w:eastAsia="游明朝" w:hAnsi="Arial"/>
                <w:b/>
                <w:sz w:val="18"/>
              </w:rPr>
            </w:pPr>
            <w:r w:rsidRPr="00A91C78">
              <w:rPr>
                <w:rFonts w:ascii="Arial" w:eastAsia="游明朝" w:hAnsi="Arial"/>
                <w:b/>
                <w:sz w:val="18"/>
              </w:rPr>
              <w:t>(First – &lt;Step size&gt; – Last)</w:t>
            </w:r>
          </w:p>
        </w:tc>
      </w:tr>
      <w:tr w:rsidR="005A5A1F" w:rsidRPr="00316ADD" w14:paraId="77193AD9" w14:textId="77777777" w:rsidTr="00075B53">
        <w:trPr>
          <w:jc w:val="center"/>
        </w:trPr>
        <w:tc>
          <w:tcPr>
            <w:tcW w:w="2382" w:type="dxa"/>
            <w:tcBorders>
              <w:top w:val="single" w:sz="4" w:space="0" w:color="auto"/>
              <w:left w:val="single" w:sz="4" w:space="0" w:color="auto"/>
              <w:bottom w:val="single" w:sz="4" w:space="0" w:color="auto"/>
              <w:right w:val="single" w:sz="4" w:space="0" w:color="auto"/>
            </w:tcBorders>
            <w:hideMark/>
          </w:tcPr>
          <w:p w14:paraId="42C6173C" w14:textId="77777777" w:rsidR="005A5A1F" w:rsidRPr="00A91C78" w:rsidRDefault="005A5A1F" w:rsidP="00075B53">
            <w:pPr>
              <w:keepNext/>
              <w:keepLines/>
              <w:snapToGrid w:val="0"/>
              <w:spacing w:after="0"/>
              <w:jc w:val="center"/>
              <w:rPr>
                <w:rFonts w:ascii="Arial" w:eastAsia="游明朝" w:hAnsi="Arial" w:cs="Arial"/>
                <w:sz w:val="18"/>
                <w:lang w:val="en-US" w:eastAsia="ja-JP"/>
              </w:rPr>
            </w:pPr>
            <w:r w:rsidRPr="00A91C78">
              <w:rPr>
                <w:rFonts w:ascii="Arial" w:hAnsi="Arial" w:cs="Arial"/>
                <w:sz w:val="18"/>
                <w:lang w:val="en-US" w:eastAsia="zh-CN"/>
              </w:rPr>
              <w:t>n</w:t>
            </w:r>
            <w:r w:rsidRPr="00A91C78">
              <w:rPr>
                <w:rFonts w:ascii="Arial" w:eastAsia="游明朝" w:hAnsi="Arial" w:cs="Arial" w:hint="eastAsia"/>
                <w:sz w:val="18"/>
                <w:lang w:val="en-US" w:eastAsia="ja-JP"/>
              </w:rPr>
              <w:t>XXX</w:t>
            </w:r>
          </w:p>
        </w:tc>
        <w:tc>
          <w:tcPr>
            <w:tcW w:w="2376" w:type="dxa"/>
            <w:tcBorders>
              <w:top w:val="single" w:sz="4" w:space="0" w:color="auto"/>
              <w:left w:val="single" w:sz="4" w:space="0" w:color="auto"/>
              <w:bottom w:val="single" w:sz="4" w:space="0" w:color="auto"/>
              <w:right w:val="single" w:sz="4" w:space="0" w:color="auto"/>
            </w:tcBorders>
            <w:hideMark/>
          </w:tcPr>
          <w:p w14:paraId="44761EB4" w14:textId="77777777" w:rsidR="005A5A1F" w:rsidRPr="00A91C78" w:rsidRDefault="005A5A1F" w:rsidP="00075B53">
            <w:pPr>
              <w:keepNext/>
              <w:keepLines/>
              <w:snapToGrid w:val="0"/>
              <w:spacing w:after="0"/>
              <w:jc w:val="center"/>
              <w:rPr>
                <w:rFonts w:ascii="Arial" w:hAnsi="Arial" w:cs="Arial"/>
                <w:sz w:val="18"/>
                <w:lang w:val="en-US" w:eastAsia="zh-CN"/>
              </w:rPr>
            </w:pPr>
            <w:r w:rsidRPr="00A91C78">
              <w:rPr>
                <w:rFonts w:ascii="Arial" w:hAnsi="Arial" w:cs="Arial"/>
                <w:sz w:val="18"/>
                <w:lang w:val="en-US" w:eastAsia="zh-CN"/>
              </w:rPr>
              <w:t>30 kHz</w:t>
            </w:r>
          </w:p>
        </w:tc>
        <w:tc>
          <w:tcPr>
            <w:tcW w:w="2379" w:type="dxa"/>
            <w:tcBorders>
              <w:top w:val="single" w:sz="4" w:space="0" w:color="auto"/>
              <w:left w:val="single" w:sz="4" w:space="0" w:color="auto"/>
              <w:bottom w:val="single" w:sz="4" w:space="0" w:color="auto"/>
              <w:right w:val="single" w:sz="4" w:space="0" w:color="auto"/>
            </w:tcBorders>
            <w:hideMark/>
          </w:tcPr>
          <w:p w14:paraId="0284CB4B" w14:textId="77777777" w:rsidR="005A5A1F" w:rsidRPr="00A91C78" w:rsidRDefault="005A5A1F" w:rsidP="00075B53">
            <w:pPr>
              <w:keepNext/>
              <w:keepLines/>
              <w:snapToGrid w:val="0"/>
              <w:spacing w:after="0"/>
              <w:jc w:val="center"/>
              <w:rPr>
                <w:rFonts w:ascii="Arial" w:hAnsi="Arial" w:cs="Arial"/>
                <w:sz w:val="18"/>
                <w:lang w:val="en-US" w:eastAsia="zh-CN"/>
              </w:rPr>
            </w:pPr>
            <w:r w:rsidRPr="00A91C78">
              <w:rPr>
                <w:rFonts w:ascii="Arial" w:hAnsi="Arial" w:cs="Arial"/>
                <w:sz w:val="18"/>
                <w:lang w:val="en-US" w:eastAsia="zh-CN"/>
              </w:rPr>
              <w:t>Case C</w:t>
            </w:r>
          </w:p>
        </w:tc>
        <w:tc>
          <w:tcPr>
            <w:tcW w:w="2377" w:type="dxa"/>
            <w:tcBorders>
              <w:top w:val="single" w:sz="4" w:space="0" w:color="auto"/>
              <w:left w:val="single" w:sz="4" w:space="0" w:color="auto"/>
              <w:bottom w:val="single" w:sz="4" w:space="0" w:color="auto"/>
              <w:right w:val="single" w:sz="4" w:space="0" w:color="auto"/>
            </w:tcBorders>
            <w:hideMark/>
          </w:tcPr>
          <w:p w14:paraId="3B779EF0" w14:textId="77777777" w:rsidR="005A5A1F" w:rsidRPr="00316ADD" w:rsidRDefault="005A5A1F" w:rsidP="00075B53">
            <w:pPr>
              <w:keepNext/>
              <w:keepLines/>
              <w:snapToGrid w:val="0"/>
              <w:spacing w:after="0"/>
              <w:jc w:val="center"/>
              <w:rPr>
                <w:rFonts w:ascii="Arial" w:hAnsi="Arial" w:cs="Arial"/>
                <w:sz w:val="18"/>
                <w:lang w:val="en-US" w:eastAsia="zh-CN"/>
              </w:rPr>
            </w:pPr>
            <w:r w:rsidRPr="00A91C78">
              <w:rPr>
                <w:rFonts w:ascii="Arial" w:hAnsi="Arial" w:cs="Arial"/>
                <w:sz w:val="18"/>
                <w:lang w:val="en-US" w:eastAsia="zh-CN"/>
              </w:rPr>
              <w:t>8850 – &lt;1&gt; – 8877</w:t>
            </w:r>
          </w:p>
        </w:tc>
      </w:tr>
    </w:tbl>
    <w:p w14:paraId="77A05E05" w14:textId="77777777" w:rsidR="00FF0641" w:rsidRDefault="00FF0641" w:rsidP="00C66514">
      <w:pPr>
        <w:rPr>
          <w:rFonts w:eastAsiaTheme="minorEastAsia"/>
          <w:lang w:eastAsia="ja-JP"/>
        </w:rPr>
      </w:pPr>
    </w:p>
    <w:p w14:paraId="3BCB8A8C" w14:textId="77777777" w:rsidR="008C5151" w:rsidRPr="0020728F" w:rsidRDefault="008C5151" w:rsidP="008C5151">
      <w:pPr>
        <w:rPr>
          <w:b/>
          <w:lang w:eastAsia="zh-CN"/>
        </w:rPr>
      </w:pPr>
      <w:r w:rsidRPr="0020728F">
        <w:rPr>
          <w:b/>
          <w:lang w:eastAsia="zh-CN"/>
        </w:rPr>
        <w:t>&lt;</w:t>
      </w:r>
      <w:r w:rsidRPr="0020728F">
        <w:rPr>
          <w:rFonts w:eastAsiaTheme="minorEastAsia"/>
          <w:b/>
          <w:lang w:eastAsia="ja-JP"/>
        </w:rPr>
        <w:t>Agreement</w:t>
      </w:r>
      <w:r w:rsidRPr="0020728F">
        <w:rPr>
          <w:b/>
          <w:lang w:eastAsia="zh-CN"/>
        </w:rPr>
        <w:t>&gt;: BS output power limit for MR and LA</w:t>
      </w:r>
    </w:p>
    <w:p w14:paraId="0A8EF86D" w14:textId="77777777" w:rsidR="008C5151" w:rsidRPr="0020728F" w:rsidRDefault="008C5151" w:rsidP="008C5151">
      <w:pPr>
        <w:pStyle w:val="aff6"/>
        <w:numPr>
          <w:ilvl w:val="0"/>
          <w:numId w:val="28"/>
        </w:numPr>
        <w:spacing w:after="120"/>
        <w:ind w:leftChars="0" w:left="726" w:hanging="442"/>
        <w:rPr>
          <w:rFonts w:ascii="Times New Roman" w:eastAsia="游明朝" w:hAnsi="Times New Roman"/>
          <w:sz w:val="20"/>
          <w:szCs w:val="20"/>
        </w:rPr>
      </w:pPr>
      <w:r w:rsidRPr="0020728F">
        <w:rPr>
          <w:rFonts w:ascii="Times New Roman" w:hAnsi="Times New Roman"/>
          <w:sz w:val="20"/>
          <w:szCs w:val="20"/>
          <w:lang w:eastAsia="zh-CN"/>
        </w:rPr>
        <w:t>RAN4 to specify the transmission power requirements for BS defined in §90.1215 (a) – (e)</w:t>
      </w:r>
      <w:r w:rsidRPr="0020728F">
        <w:rPr>
          <w:rFonts w:ascii="Times New Roman" w:eastAsia="游明朝" w:hAnsi="Times New Roman"/>
          <w:sz w:val="20"/>
          <w:szCs w:val="20"/>
        </w:rPr>
        <w:t>.</w:t>
      </w:r>
    </w:p>
    <w:p w14:paraId="29DD1FBA" w14:textId="77777777" w:rsidR="008C5151" w:rsidRPr="0020728F" w:rsidRDefault="008C5151" w:rsidP="008C5151">
      <w:pPr>
        <w:pStyle w:val="aff6"/>
        <w:numPr>
          <w:ilvl w:val="0"/>
          <w:numId w:val="28"/>
        </w:numPr>
        <w:spacing w:after="120"/>
        <w:ind w:leftChars="0" w:left="726" w:hanging="442"/>
        <w:rPr>
          <w:rFonts w:ascii="Times New Roman" w:eastAsia="游明朝" w:hAnsi="Times New Roman"/>
          <w:sz w:val="20"/>
          <w:szCs w:val="20"/>
        </w:rPr>
      </w:pPr>
      <w:r w:rsidRPr="0020728F">
        <w:rPr>
          <w:rFonts w:ascii="Times New Roman" w:hAnsi="Times New Roman"/>
          <w:sz w:val="20"/>
          <w:szCs w:val="20"/>
        </w:rPr>
        <w:t>Further check the description in the draft CR</w:t>
      </w:r>
      <w:r w:rsidRPr="0020728F">
        <w:rPr>
          <w:rFonts w:ascii="Times New Roman" w:eastAsia="游明朝" w:hAnsi="Times New Roman"/>
          <w:sz w:val="20"/>
          <w:szCs w:val="20"/>
        </w:rPr>
        <w:t xml:space="preserve">. </w:t>
      </w:r>
    </w:p>
    <w:p w14:paraId="2316E9E7" w14:textId="77777777" w:rsidR="008C5151" w:rsidRPr="0020728F" w:rsidRDefault="008C5151" w:rsidP="008C5151">
      <w:pPr>
        <w:rPr>
          <w:b/>
          <w:lang w:eastAsia="zh-CN"/>
        </w:rPr>
      </w:pPr>
    </w:p>
    <w:p w14:paraId="411819C3" w14:textId="77777777" w:rsidR="008C5151" w:rsidRPr="0020728F" w:rsidRDefault="008C5151" w:rsidP="008C5151">
      <w:pPr>
        <w:rPr>
          <w:b/>
          <w:lang w:eastAsia="zh-CN"/>
        </w:rPr>
      </w:pPr>
      <w:r w:rsidRPr="0020728F">
        <w:rPr>
          <w:b/>
          <w:lang w:eastAsia="zh-CN"/>
        </w:rPr>
        <w:t>&lt;Agreement&gt;: BS output power limit for WA</w:t>
      </w:r>
    </w:p>
    <w:p w14:paraId="54A11552" w14:textId="77777777" w:rsidR="008C5151" w:rsidRPr="0020728F" w:rsidRDefault="008C5151" w:rsidP="008C5151">
      <w:pPr>
        <w:pStyle w:val="B1"/>
        <w:widowControl w:val="0"/>
        <w:numPr>
          <w:ilvl w:val="0"/>
          <w:numId w:val="25"/>
        </w:numPr>
        <w:overflowPunct/>
        <w:autoSpaceDE/>
        <w:autoSpaceDN/>
        <w:adjustRightInd/>
        <w:spacing w:after="0"/>
        <w:jc w:val="both"/>
        <w:textAlignment w:val="auto"/>
        <w:rPr>
          <w:lang w:eastAsia="zh-CN"/>
        </w:rPr>
      </w:pPr>
      <w:r w:rsidRPr="0020728F">
        <w:rPr>
          <w:rFonts w:eastAsia="游明朝"/>
          <w:iCs/>
          <w:lang w:eastAsia="ja-JP"/>
        </w:rPr>
        <w:t xml:space="preserve"> It is for further study whether BS WA is applicable for part 90, seeking clarification from the FCC. </w:t>
      </w:r>
    </w:p>
    <w:p w14:paraId="14C09973" w14:textId="77777777" w:rsidR="008C5151" w:rsidRPr="0020728F" w:rsidRDefault="008C5151" w:rsidP="00C66514">
      <w:pPr>
        <w:rPr>
          <w:rFonts w:eastAsiaTheme="minorEastAsia"/>
          <w:lang w:eastAsia="ja-JP"/>
        </w:rPr>
      </w:pPr>
    </w:p>
    <w:p w14:paraId="0FDFE0B9" w14:textId="77777777" w:rsidR="00062FC3" w:rsidRPr="0020728F" w:rsidRDefault="00062FC3" w:rsidP="00062FC3">
      <w:pPr>
        <w:rPr>
          <w:b/>
          <w:lang w:eastAsia="zh-CN"/>
        </w:rPr>
      </w:pPr>
      <w:r w:rsidRPr="0020728F">
        <w:rPr>
          <w:b/>
          <w:lang w:eastAsia="zh-CN"/>
        </w:rPr>
        <w:t>&lt;</w:t>
      </w:r>
      <w:r w:rsidRPr="0020728F">
        <w:rPr>
          <w:rFonts w:eastAsiaTheme="minorEastAsia"/>
          <w:b/>
          <w:lang w:eastAsia="ja-JP"/>
        </w:rPr>
        <w:t>Agreement</w:t>
      </w:r>
      <w:r w:rsidRPr="0020728F">
        <w:rPr>
          <w:b/>
          <w:lang w:eastAsia="zh-CN"/>
        </w:rPr>
        <w:t>&gt;: OBUE general requirements</w:t>
      </w:r>
    </w:p>
    <w:p w14:paraId="1ABCCBA3" w14:textId="77777777" w:rsidR="00062FC3" w:rsidRPr="0020728F" w:rsidRDefault="00062FC3" w:rsidP="00062FC3">
      <w:pPr>
        <w:pStyle w:val="aff6"/>
        <w:numPr>
          <w:ilvl w:val="0"/>
          <w:numId w:val="28"/>
        </w:numPr>
        <w:spacing w:after="120"/>
        <w:ind w:leftChars="0" w:left="726" w:hanging="442"/>
        <w:rPr>
          <w:rFonts w:ascii="Times New Roman" w:eastAsia="游明朝" w:hAnsi="Times New Roman"/>
          <w:sz w:val="20"/>
          <w:szCs w:val="20"/>
        </w:rPr>
      </w:pPr>
      <w:r w:rsidRPr="0020728F">
        <w:rPr>
          <w:rFonts w:ascii="Times New Roman" w:eastAsia="游明朝" w:hAnsi="Times New Roman"/>
          <w:sz w:val="20"/>
          <w:szCs w:val="20"/>
        </w:rPr>
        <w:t xml:space="preserve">Wait the discussion for maximum output power. </w:t>
      </w:r>
    </w:p>
    <w:p w14:paraId="57DCE90E" w14:textId="77777777" w:rsidR="00062FC3" w:rsidRPr="0020728F" w:rsidRDefault="00062FC3" w:rsidP="00062FC3">
      <w:pPr>
        <w:rPr>
          <w:b/>
          <w:lang w:eastAsia="zh-CN"/>
        </w:rPr>
      </w:pPr>
    </w:p>
    <w:p w14:paraId="50E5AACE" w14:textId="77777777" w:rsidR="00062FC3" w:rsidRPr="0020728F" w:rsidRDefault="00062FC3" w:rsidP="00062FC3">
      <w:pPr>
        <w:rPr>
          <w:b/>
          <w:lang w:eastAsia="zh-CN"/>
        </w:rPr>
      </w:pPr>
      <w:r w:rsidRPr="0020728F">
        <w:rPr>
          <w:b/>
          <w:lang w:eastAsia="zh-CN"/>
        </w:rPr>
        <w:t>&lt;Agreement&gt;: OBUE additional requirements</w:t>
      </w:r>
    </w:p>
    <w:p w14:paraId="15D6902F" w14:textId="77777777" w:rsidR="00062FC3" w:rsidRPr="0020728F" w:rsidRDefault="00062FC3" w:rsidP="00062FC3">
      <w:pPr>
        <w:pStyle w:val="aff6"/>
        <w:numPr>
          <w:ilvl w:val="0"/>
          <w:numId w:val="28"/>
        </w:numPr>
        <w:spacing w:after="120"/>
        <w:ind w:leftChars="0" w:left="726" w:hanging="442"/>
        <w:rPr>
          <w:rFonts w:ascii="Times New Roman" w:eastAsia="游明朝" w:hAnsi="Times New Roman"/>
          <w:sz w:val="20"/>
          <w:szCs w:val="20"/>
        </w:rPr>
      </w:pPr>
      <w:r w:rsidRPr="0020728F">
        <w:rPr>
          <w:rFonts w:ascii="Times New Roman" w:eastAsia="游明朝" w:hAnsi="Times New Roman"/>
          <w:sz w:val="20"/>
          <w:szCs w:val="20"/>
        </w:rPr>
        <w:t xml:space="preserve">Wait the discussion for maximum output power. </w:t>
      </w:r>
    </w:p>
    <w:p w14:paraId="63660B67" w14:textId="77777777" w:rsidR="00062FC3" w:rsidRPr="0020728F" w:rsidRDefault="00062FC3" w:rsidP="00062FC3">
      <w:pPr>
        <w:pStyle w:val="B1"/>
        <w:ind w:left="0" w:firstLine="0"/>
        <w:rPr>
          <w:rFonts w:eastAsiaTheme="minorEastAsia"/>
          <w:lang w:eastAsia="ja-JP"/>
        </w:rPr>
      </w:pPr>
    </w:p>
    <w:p w14:paraId="5CD04E53" w14:textId="77777777" w:rsidR="00062FC3" w:rsidRPr="0020728F" w:rsidRDefault="00062FC3" w:rsidP="00062FC3">
      <w:pPr>
        <w:rPr>
          <w:b/>
          <w:lang w:eastAsia="zh-CN"/>
        </w:rPr>
      </w:pPr>
      <w:r w:rsidRPr="0020728F">
        <w:rPr>
          <w:b/>
          <w:lang w:eastAsia="zh-CN"/>
        </w:rPr>
        <w:t>&lt;Agreement&gt;: Additional spurious emission requirements</w:t>
      </w:r>
    </w:p>
    <w:p w14:paraId="3E59B32C" w14:textId="77777777" w:rsidR="00062FC3" w:rsidRPr="0020728F" w:rsidRDefault="00062FC3" w:rsidP="00062FC3">
      <w:pPr>
        <w:pStyle w:val="B1"/>
        <w:widowControl w:val="0"/>
        <w:numPr>
          <w:ilvl w:val="0"/>
          <w:numId w:val="25"/>
        </w:numPr>
        <w:overflowPunct/>
        <w:autoSpaceDE/>
        <w:autoSpaceDN/>
        <w:adjustRightInd/>
        <w:spacing w:after="0"/>
        <w:jc w:val="both"/>
        <w:textAlignment w:val="auto"/>
        <w:rPr>
          <w:lang w:eastAsia="zh-CN"/>
        </w:rPr>
      </w:pPr>
      <w:r w:rsidRPr="0020728F">
        <w:rPr>
          <w:rFonts w:eastAsiaTheme="minorEastAsia"/>
          <w:lang w:eastAsia="ja-JP"/>
        </w:rPr>
        <w:t>Postpone the discussion</w:t>
      </w:r>
      <w:r w:rsidRPr="0020728F">
        <w:rPr>
          <w:lang w:eastAsia="zh-CN"/>
        </w:rPr>
        <w:t>.</w:t>
      </w:r>
    </w:p>
    <w:p w14:paraId="4B854FAD" w14:textId="77777777" w:rsidR="008C5151" w:rsidRPr="0020728F" w:rsidRDefault="008C5151" w:rsidP="00C66514">
      <w:pPr>
        <w:rPr>
          <w:rFonts w:eastAsiaTheme="minorEastAsia"/>
          <w:lang w:eastAsia="ja-JP"/>
        </w:rPr>
      </w:pPr>
    </w:p>
    <w:p w14:paraId="231EA42F" w14:textId="77777777" w:rsidR="00F4316C" w:rsidRPr="0020728F" w:rsidRDefault="00F4316C" w:rsidP="00F4316C">
      <w:pPr>
        <w:rPr>
          <w:b/>
          <w:lang w:eastAsia="zh-CN"/>
        </w:rPr>
      </w:pPr>
      <w:r w:rsidRPr="0020728F">
        <w:rPr>
          <w:b/>
          <w:lang w:eastAsia="zh-CN"/>
        </w:rPr>
        <w:t xml:space="preserve">&lt;Agreement&gt;: </w:t>
      </w:r>
      <w:r w:rsidRPr="0020728F">
        <w:rPr>
          <w:rFonts w:eastAsia="游明朝"/>
          <w:b/>
          <w:lang w:eastAsia="ja-JP"/>
        </w:rPr>
        <w:t>Frequency offset</w:t>
      </w:r>
    </w:p>
    <w:p w14:paraId="698D765D" w14:textId="77777777" w:rsidR="00F4316C" w:rsidRPr="0020728F" w:rsidRDefault="00F4316C" w:rsidP="00F4316C">
      <w:pPr>
        <w:pStyle w:val="aff6"/>
        <w:numPr>
          <w:ilvl w:val="0"/>
          <w:numId w:val="25"/>
        </w:numPr>
        <w:ind w:leftChars="0"/>
        <w:rPr>
          <w:rFonts w:ascii="Times New Roman" w:eastAsiaTheme="minorEastAsia" w:hAnsi="Times New Roman"/>
          <w:sz w:val="20"/>
          <w:szCs w:val="20"/>
        </w:rPr>
      </w:pPr>
      <w:r w:rsidRPr="0020728F">
        <w:rPr>
          <w:rFonts w:ascii="Times New Roman" w:eastAsiaTheme="minorEastAsia" w:hAnsi="Times New Roman"/>
          <w:sz w:val="20"/>
          <w:szCs w:val="20"/>
        </w:rPr>
        <w:t>The FCC §90.210 mask parameter ‘frequency removed from the assigned frequency’ as frequency offset referenced to the center frequency of the configured UE channel bandwidth.</w:t>
      </w:r>
    </w:p>
    <w:p w14:paraId="7302BF13" w14:textId="77777777" w:rsidR="00F4316C" w:rsidRPr="0020728F" w:rsidRDefault="00F4316C" w:rsidP="00F4316C">
      <w:pPr>
        <w:spacing w:afterLines="50" w:after="120"/>
        <w:rPr>
          <w:rFonts w:eastAsiaTheme="minorEastAsia"/>
          <w:lang w:eastAsia="ja-JP"/>
        </w:rPr>
      </w:pPr>
    </w:p>
    <w:p w14:paraId="55693A1A" w14:textId="77777777" w:rsidR="0011604E" w:rsidRPr="0020728F" w:rsidRDefault="0011604E" w:rsidP="0011604E">
      <w:pPr>
        <w:rPr>
          <w:rFonts w:eastAsiaTheme="minorEastAsia"/>
          <w:b/>
          <w:lang w:eastAsia="ja-JP"/>
        </w:rPr>
      </w:pPr>
      <w:r w:rsidRPr="0020728F">
        <w:rPr>
          <w:b/>
          <w:lang w:eastAsia="zh-CN"/>
        </w:rPr>
        <w:t>&lt;Agreement&gt;: Simulation parameters</w:t>
      </w:r>
    </w:p>
    <w:p w14:paraId="40E6C9DE" w14:textId="77777777" w:rsidR="0011604E" w:rsidRPr="0020728F" w:rsidRDefault="0011604E" w:rsidP="0011604E">
      <w:pPr>
        <w:pStyle w:val="aff6"/>
        <w:numPr>
          <w:ilvl w:val="0"/>
          <w:numId w:val="25"/>
        </w:numPr>
        <w:spacing w:after="120"/>
        <w:ind w:leftChars="0"/>
        <w:rPr>
          <w:rFonts w:ascii="Times New Roman" w:eastAsiaTheme="minorEastAsia" w:hAnsi="Times New Roman"/>
          <w:sz w:val="20"/>
          <w:szCs w:val="20"/>
        </w:rPr>
      </w:pPr>
      <w:r w:rsidRPr="0020728F">
        <w:rPr>
          <w:rFonts w:ascii="Times New Roman" w:eastAsiaTheme="minorEastAsia" w:hAnsi="Times New Roman"/>
          <w:sz w:val="20"/>
          <w:szCs w:val="20"/>
        </w:rPr>
        <w:t xml:space="preserve">The </w:t>
      </w:r>
      <w:r w:rsidRPr="0020728F">
        <w:rPr>
          <w:rFonts w:ascii="Times New Roman" w:eastAsia="游明朝" w:hAnsi="Times New Roman"/>
          <w:sz w:val="20"/>
          <w:szCs w:val="20"/>
        </w:rPr>
        <w:t>following simulation parameters are assumed.</w:t>
      </w:r>
    </w:p>
    <w:tbl>
      <w:tblPr>
        <w:tblStyle w:val="12"/>
        <w:tblW w:w="0" w:type="auto"/>
        <w:tblInd w:w="1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4932"/>
      </w:tblGrid>
      <w:tr w:rsidR="0011604E" w:rsidRPr="00743975" w14:paraId="12D8561B" w14:textId="77777777" w:rsidTr="00075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Borders>
              <w:top w:val="single" w:sz="4" w:space="0" w:color="auto"/>
              <w:left w:val="single" w:sz="4" w:space="0" w:color="auto"/>
              <w:bottom w:val="single" w:sz="4" w:space="0" w:color="auto"/>
              <w:right w:val="single" w:sz="4" w:space="0" w:color="auto"/>
            </w:tcBorders>
            <w:hideMark/>
          </w:tcPr>
          <w:p w14:paraId="70DB1BFE" w14:textId="77777777" w:rsidR="0011604E" w:rsidRPr="00743975" w:rsidRDefault="0011604E" w:rsidP="00075B53">
            <w:pPr>
              <w:jc w:val="center"/>
              <w:rPr>
                <w:rFonts w:eastAsia="游明朝"/>
                <w:lang w:eastAsia="ko-KR"/>
              </w:rPr>
            </w:pPr>
            <w:r w:rsidRPr="00743975">
              <w:rPr>
                <w:rFonts w:eastAsia="游明朝"/>
                <w:lang w:eastAsia="ko-KR"/>
              </w:rPr>
              <w:t>Parameter</w:t>
            </w:r>
          </w:p>
        </w:tc>
        <w:tc>
          <w:tcPr>
            <w:tcW w:w="4932" w:type="dxa"/>
            <w:tcBorders>
              <w:top w:val="single" w:sz="4" w:space="0" w:color="auto"/>
              <w:left w:val="single" w:sz="4" w:space="0" w:color="auto"/>
              <w:bottom w:val="single" w:sz="4" w:space="0" w:color="auto"/>
              <w:right w:val="single" w:sz="4" w:space="0" w:color="auto"/>
            </w:tcBorders>
            <w:hideMark/>
          </w:tcPr>
          <w:p w14:paraId="20CDD104" w14:textId="77777777" w:rsidR="0011604E" w:rsidRPr="00743975" w:rsidRDefault="0011604E" w:rsidP="00075B53">
            <w:pPr>
              <w:jc w:val="center"/>
              <w:cnfStyle w:val="100000000000" w:firstRow="1" w:lastRow="0" w:firstColumn="0" w:lastColumn="0" w:oddVBand="0" w:evenVBand="0" w:oddHBand="0" w:evenHBand="0" w:firstRowFirstColumn="0" w:firstRowLastColumn="0" w:lastRowFirstColumn="0" w:lastRowLastColumn="0"/>
              <w:rPr>
                <w:rFonts w:eastAsia="游明朝"/>
                <w:lang w:eastAsia="ko-KR"/>
              </w:rPr>
            </w:pPr>
            <w:r w:rsidRPr="00743975">
              <w:rPr>
                <w:rFonts w:eastAsia="游明朝"/>
                <w:lang w:eastAsia="ko-KR"/>
              </w:rPr>
              <w:t>Value</w:t>
            </w:r>
          </w:p>
        </w:tc>
      </w:tr>
      <w:tr w:rsidR="0011604E" w:rsidRPr="00743975" w14:paraId="60E8197D" w14:textId="77777777" w:rsidTr="00075B53">
        <w:tc>
          <w:tcPr>
            <w:cnfStyle w:val="001000000000" w:firstRow="0" w:lastRow="0" w:firstColumn="1" w:lastColumn="0" w:oddVBand="0" w:evenVBand="0" w:oddHBand="0" w:evenHBand="0" w:firstRowFirstColumn="0" w:firstRowLastColumn="0" w:lastRowFirstColumn="0" w:lastRowLastColumn="0"/>
            <w:tcW w:w="1885" w:type="dxa"/>
            <w:tcBorders>
              <w:top w:val="single" w:sz="4" w:space="0" w:color="auto"/>
              <w:left w:val="single" w:sz="4" w:space="0" w:color="auto"/>
              <w:bottom w:val="single" w:sz="4" w:space="0" w:color="auto"/>
              <w:right w:val="single" w:sz="4" w:space="0" w:color="auto"/>
            </w:tcBorders>
            <w:hideMark/>
          </w:tcPr>
          <w:p w14:paraId="106C0082" w14:textId="77777777" w:rsidR="0011604E" w:rsidRPr="00743975" w:rsidRDefault="0011604E" w:rsidP="00075B53">
            <w:pPr>
              <w:jc w:val="center"/>
              <w:rPr>
                <w:rFonts w:eastAsia="游明朝"/>
                <w:lang w:eastAsia="ko-KR"/>
              </w:rPr>
            </w:pPr>
            <w:r w:rsidRPr="00743975">
              <w:rPr>
                <w:rFonts w:eastAsia="游明朝"/>
                <w:lang w:eastAsia="ko-KR"/>
              </w:rPr>
              <w:t>Power class</w:t>
            </w:r>
          </w:p>
        </w:tc>
        <w:tc>
          <w:tcPr>
            <w:tcW w:w="4932" w:type="dxa"/>
            <w:tcBorders>
              <w:top w:val="single" w:sz="4" w:space="0" w:color="auto"/>
              <w:left w:val="single" w:sz="4" w:space="0" w:color="auto"/>
              <w:bottom w:val="single" w:sz="4" w:space="0" w:color="auto"/>
              <w:right w:val="single" w:sz="4" w:space="0" w:color="auto"/>
            </w:tcBorders>
            <w:hideMark/>
          </w:tcPr>
          <w:p w14:paraId="1A5C45A2" w14:textId="77777777" w:rsidR="0011604E" w:rsidRPr="00743975" w:rsidRDefault="0011604E" w:rsidP="00075B53">
            <w:pPr>
              <w:jc w:val="center"/>
              <w:cnfStyle w:val="000000000000" w:firstRow="0" w:lastRow="0" w:firstColumn="0" w:lastColumn="0" w:oddVBand="0" w:evenVBand="0" w:oddHBand="0" w:evenHBand="0" w:firstRowFirstColumn="0" w:firstRowLastColumn="0" w:lastRowFirstColumn="0" w:lastRowLastColumn="0"/>
              <w:rPr>
                <w:rFonts w:eastAsia="游明朝"/>
                <w:lang w:eastAsia="ko-KR"/>
              </w:rPr>
            </w:pPr>
            <w:r>
              <w:rPr>
                <w:rFonts w:eastAsia="游明朝" w:hint="eastAsia"/>
                <w:lang w:eastAsia="ja-JP"/>
              </w:rPr>
              <w:t>PC3 (</w:t>
            </w:r>
            <w:r w:rsidRPr="00EB1655">
              <w:rPr>
                <w:rFonts w:eastAsia="游明朝"/>
                <w:lang w:eastAsia="ja-JP"/>
              </w:rPr>
              <w:t>if other UE power classes are not included in the WID revision</w:t>
            </w:r>
            <w:r>
              <w:rPr>
                <w:rFonts w:eastAsia="游明朝" w:hint="eastAsia"/>
                <w:lang w:eastAsia="ja-JP"/>
              </w:rPr>
              <w:t>)</w:t>
            </w:r>
          </w:p>
        </w:tc>
      </w:tr>
      <w:tr w:rsidR="0011604E" w:rsidRPr="00743975" w14:paraId="39224A90" w14:textId="77777777" w:rsidTr="00075B53">
        <w:tc>
          <w:tcPr>
            <w:cnfStyle w:val="001000000000" w:firstRow="0" w:lastRow="0" w:firstColumn="1" w:lastColumn="0" w:oddVBand="0" w:evenVBand="0" w:oddHBand="0" w:evenHBand="0" w:firstRowFirstColumn="0" w:firstRowLastColumn="0" w:lastRowFirstColumn="0" w:lastRowLastColumn="0"/>
            <w:tcW w:w="1885" w:type="dxa"/>
            <w:tcBorders>
              <w:top w:val="single" w:sz="4" w:space="0" w:color="auto"/>
              <w:left w:val="single" w:sz="4" w:space="0" w:color="auto"/>
              <w:bottom w:val="single" w:sz="4" w:space="0" w:color="auto"/>
              <w:right w:val="single" w:sz="4" w:space="0" w:color="auto"/>
            </w:tcBorders>
            <w:hideMark/>
          </w:tcPr>
          <w:p w14:paraId="4326AEBF" w14:textId="77777777" w:rsidR="0011604E" w:rsidRPr="00743975" w:rsidRDefault="0011604E" w:rsidP="00075B53">
            <w:pPr>
              <w:jc w:val="center"/>
              <w:rPr>
                <w:rFonts w:eastAsia="游明朝"/>
                <w:lang w:eastAsia="ko-KR"/>
              </w:rPr>
            </w:pPr>
            <w:r w:rsidRPr="00743975">
              <w:rPr>
                <w:rFonts w:eastAsia="游明朝"/>
                <w:lang w:eastAsia="ko-KR"/>
              </w:rPr>
              <w:t>Emissions limits</w:t>
            </w:r>
          </w:p>
        </w:tc>
        <w:tc>
          <w:tcPr>
            <w:tcW w:w="4932" w:type="dxa"/>
            <w:tcBorders>
              <w:top w:val="single" w:sz="4" w:space="0" w:color="auto"/>
              <w:left w:val="single" w:sz="4" w:space="0" w:color="auto"/>
              <w:bottom w:val="single" w:sz="4" w:space="0" w:color="auto"/>
              <w:right w:val="single" w:sz="4" w:space="0" w:color="auto"/>
            </w:tcBorders>
            <w:hideMark/>
          </w:tcPr>
          <w:p w14:paraId="3E0AA32A" w14:textId="77777777" w:rsidR="0011604E" w:rsidRPr="00743975" w:rsidRDefault="0011604E" w:rsidP="00075B53">
            <w:pPr>
              <w:jc w:val="center"/>
              <w:cnfStyle w:val="000000000000" w:firstRow="0" w:lastRow="0" w:firstColumn="0" w:lastColumn="0" w:oddVBand="0" w:evenVBand="0" w:oddHBand="0" w:evenHBand="0" w:firstRowFirstColumn="0" w:firstRowLastColumn="0" w:lastRowFirstColumn="0" w:lastRowLastColumn="0"/>
              <w:rPr>
                <w:rFonts w:eastAsia="游明朝"/>
                <w:lang w:eastAsia="ko-KR"/>
              </w:rPr>
            </w:pPr>
            <w:r w:rsidRPr="00743975">
              <w:rPr>
                <w:rFonts w:eastAsia="游明朝"/>
                <w:lang w:eastAsia="ko-KR"/>
              </w:rPr>
              <w:t>See WF R4-2515103 [8]</w:t>
            </w:r>
          </w:p>
        </w:tc>
      </w:tr>
      <w:tr w:rsidR="0011604E" w:rsidRPr="00743975" w14:paraId="5CA640B7" w14:textId="77777777" w:rsidTr="00075B53">
        <w:tc>
          <w:tcPr>
            <w:cnfStyle w:val="001000000000" w:firstRow="0" w:lastRow="0" w:firstColumn="1" w:lastColumn="0" w:oddVBand="0" w:evenVBand="0" w:oddHBand="0" w:evenHBand="0" w:firstRowFirstColumn="0" w:firstRowLastColumn="0" w:lastRowFirstColumn="0" w:lastRowLastColumn="0"/>
            <w:tcW w:w="1885" w:type="dxa"/>
            <w:tcBorders>
              <w:top w:val="single" w:sz="4" w:space="0" w:color="auto"/>
              <w:left w:val="single" w:sz="4" w:space="0" w:color="auto"/>
              <w:bottom w:val="single" w:sz="4" w:space="0" w:color="auto"/>
              <w:right w:val="single" w:sz="4" w:space="0" w:color="auto"/>
            </w:tcBorders>
            <w:hideMark/>
          </w:tcPr>
          <w:p w14:paraId="73935B03" w14:textId="77777777" w:rsidR="0011604E" w:rsidRPr="00743975" w:rsidRDefault="0011604E" w:rsidP="00075B53">
            <w:pPr>
              <w:jc w:val="center"/>
              <w:rPr>
                <w:rFonts w:eastAsia="游明朝"/>
                <w:lang w:eastAsia="ko-KR"/>
              </w:rPr>
            </w:pPr>
            <w:r w:rsidRPr="00743975">
              <w:rPr>
                <w:rFonts w:eastAsia="游明朝"/>
                <w:lang w:eastAsia="ko-KR"/>
              </w:rPr>
              <w:lastRenderedPageBreak/>
              <w:t>Peak UL PSD target</w:t>
            </w:r>
          </w:p>
        </w:tc>
        <w:tc>
          <w:tcPr>
            <w:tcW w:w="4932" w:type="dxa"/>
            <w:tcBorders>
              <w:top w:val="single" w:sz="4" w:space="0" w:color="auto"/>
              <w:left w:val="single" w:sz="4" w:space="0" w:color="auto"/>
              <w:bottom w:val="single" w:sz="4" w:space="0" w:color="auto"/>
              <w:right w:val="single" w:sz="4" w:space="0" w:color="auto"/>
            </w:tcBorders>
            <w:hideMark/>
          </w:tcPr>
          <w:p w14:paraId="77178716" w14:textId="67C70EC0" w:rsidR="0011604E" w:rsidRPr="00743975" w:rsidRDefault="0011604E" w:rsidP="00075B53">
            <w:pPr>
              <w:jc w:val="center"/>
              <w:cnfStyle w:val="000000000000" w:firstRow="0" w:lastRow="0" w:firstColumn="0" w:lastColumn="0" w:oddVBand="0" w:evenVBand="0" w:oddHBand="0" w:evenHBand="0" w:firstRowFirstColumn="0" w:firstRowLastColumn="0" w:lastRowFirstColumn="0" w:lastRowLastColumn="0"/>
              <w:rPr>
                <w:rFonts w:eastAsia="游明朝"/>
                <w:lang w:eastAsia="ja-JP"/>
              </w:rPr>
            </w:pPr>
            <w:r>
              <w:rPr>
                <w:rFonts w:eastAsia="游明朝" w:hint="eastAsia"/>
                <w:lang w:eastAsia="ja-JP"/>
              </w:rPr>
              <w:t>21dBm/MHz (A</w:t>
            </w:r>
            <w:r w:rsidRPr="003031DA">
              <w:rPr>
                <w:rFonts w:eastAsia="SimSun"/>
                <w:szCs w:val="24"/>
                <w:lang w:eastAsia="zh-CN"/>
              </w:rPr>
              <w:t>ssume 20 dBm/MHz for the entire channel bandwidth</w:t>
            </w:r>
            <w:r>
              <w:rPr>
                <w:rFonts w:eastAsia="游明朝" w:hint="eastAsia"/>
                <w:lang w:eastAsia="ja-JP"/>
              </w:rPr>
              <w:t>)</w:t>
            </w:r>
          </w:p>
        </w:tc>
      </w:tr>
      <w:tr w:rsidR="0011604E" w:rsidRPr="00743975" w14:paraId="609A6CC9" w14:textId="77777777" w:rsidTr="00075B53">
        <w:tc>
          <w:tcPr>
            <w:cnfStyle w:val="001000000000" w:firstRow="0" w:lastRow="0" w:firstColumn="1" w:lastColumn="0" w:oddVBand="0" w:evenVBand="0" w:oddHBand="0" w:evenHBand="0" w:firstRowFirstColumn="0" w:firstRowLastColumn="0" w:lastRowFirstColumn="0" w:lastRowLastColumn="0"/>
            <w:tcW w:w="1885" w:type="dxa"/>
            <w:tcBorders>
              <w:top w:val="single" w:sz="4" w:space="0" w:color="auto"/>
              <w:left w:val="single" w:sz="4" w:space="0" w:color="auto"/>
              <w:bottom w:val="single" w:sz="4" w:space="0" w:color="auto"/>
              <w:right w:val="single" w:sz="4" w:space="0" w:color="auto"/>
            </w:tcBorders>
            <w:hideMark/>
          </w:tcPr>
          <w:p w14:paraId="710D91B5" w14:textId="77777777" w:rsidR="0011604E" w:rsidRPr="00743975" w:rsidRDefault="0011604E" w:rsidP="00075B53">
            <w:pPr>
              <w:jc w:val="center"/>
              <w:rPr>
                <w:rFonts w:eastAsia="游明朝"/>
                <w:lang w:eastAsia="ko-KR"/>
              </w:rPr>
            </w:pPr>
            <w:r w:rsidRPr="00743975">
              <w:rPr>
                <w:rFonts w:eastAsia="游明朝"/>
                <w:lang w:eastAsia="ko-KR"/>
              </w:rPr>
              <w:t>IQ Image</w:t>
            </w:r>
          </w:p>
        </w:tc>
        <w:tc>
          <w:tcPr>
            <w:tcW w:w="4932" w:type="dxa"/>
            <w:tcBorders>
              <w:top w:val="single" w:sz="4" w:space="0" w:color="auto"/>
              <w:left w:val="single" w:sz="4" w:space="0" w:color="auto"/>
              <w:bottom w:val="single" w:sz="4" w:space="0" w:color="auto"/>
              <w:right w:val="single" w:sz="4" w:space="0" w:color="auto"/>
            </w:tcBorders>
            <w:hideMark/>
          </w:tcPr>
          <w:p w14:paraId="309BB5CE" w14:textId="77777777" w:rsidR="0011604E" w:rsidRPr="00743975" w:rsidRDefault="0011604E" w:rsidP="00075B53">
            <w:pPr>
              <w:jc w:val="center"/>
              <w:cnfStyle w:val="000000000000" w:firstRow="0" w:lastRow="0" w:firstColumn="0" w:lastColumn="0" w:oddVBand="0" w:evenVBand="0" w:oddHBand="0" w:evenHBand="0" w:firstRowFirstColumn="0" w:firstRowLastColumn="0" w:lastRowFirstColumn="0" w:lastRowLastColumn="0"/>
              <w:rPr>
                <w:rFonts w:eastAsia="游明朝"/>
                <w:lang w:eastAsia="ko-KR"/>
              </w:rPr>
            </w:pPr>
            <w:r w:rsidRPr="00743975">
              <w:rPr>
                <w:rFonts w:eastAsia="游明朝"/>
                <w:lang w:eastAsia="ko-KR"/>
              </w:rPr>
              <w:t>-28 dBc</w:t>
            </w:r>
          </w:p>
        </w:tc>
      </w:tr>
      <w:tr w:rsidR="0011604E" w:rsidRPr="00743975" w14:paraId="1691E11B" w14:textId="77777777" w:rsidTr="00075B53">
        <w:tc>
          <w:tcPr>
            <w:cnfStyle w:val="001000000000" w:firstRow="0" w:lastRow="0" w:firstColumn="1" w:lastColumn="0" w:oddVBand="0" w:evenVBand="0" w:oddHBand="0" w:evenHBand="0" w:firstRowFirstColumn="0" w:firstRowLastColumn="0" w:lastRowFirstColumn="0" w:lastRowLastColumn="0"/>
            <w:tcW w:w="1885" w:type="dxa"/>
            <w:tcBorders>
              <w:top w:val="single" w:sz="4" w:space="0" w:color="auto"/>
              <w:left w:val="single" w:sz="4" w:space="0" w:color="auto"/>
              <w:bottom w:val="single" w:sz="4" w:space="0" w:color="auto"/>
              <w:right w:val="single" w:sz="4" w:space="0" w:color="auto"/>
            </w:tcBorders>
            <w:hideMark/>
          </w:tcPr>
          <w:p w14:paraId="1F4C49C4" w14:textId="77777777" w:rsidR="0011604E" w:rsidRPr="00743975" w:rsidRDefault="0011604E" w:rsidP="00075B53">
            <w:pPr>
              <w:jc w:val="center"/>
              <w:rPr>
                <w:rFonts w:eastAsia="游明朝"/>
                <w:lang w:eastAsia="ko-KR"/>
              </w:rPr>
            </w:pPr>
            <w:r w:rsidRPr="00743975">
              <w:rPr>
                <w:rFonts w:eastAsia="游明朝"/>
                <w:lang w:eastAsia="ko-KR"/>
              </w:rPr>
              <w:t>LO leakage</w:t>
            </w:r>
          </w:p>
        </w:tc>
        <w:tc>
          <w:tcPr>
            <w:tcW w:w="4932" w:type="dxa"/>
            <w:tcBorders>
              <w:top w:val="single" w:sz="4" w:space="0" w:color="auto"/>
              <w:left w:val="single" w:sz="4" w:space="0" w:color="auto"/>
              <w:bottom w:val="single" w:sz="4" w:space="0" w:color="auto"/>
              <w:right w:val="single" w:sz="4" w:space="0" w:color="auto"/>
            </w:tcBorders>
            <w:hideMark/>
          </w:tcPr>
          <w:p w14:paraId="4CB6A983" w14:textId="77777777" w:rsidR="0011604E" w:rsidRPr="00743975" w:rsidRDefault="0011604E" w:rsidP="00075B53">
            <w:pPr>
              <w:jc w:val="center"/>
              <w:cnfStyle w:val="000000000000" w:firstRow="0" w:lastRow="0" w:firstColumn="0" w:lastColumn="0" w:oddVBand="0" w:evenVBand="0" w:oddHBand="0" w:evenHBand="0" w:firstRowFirstColumn="0" w:firstRowLastColumn="0" w:lastRowFirstColumn="0" w:lastRowLastColumn="0"/>
              <w:rPr>
                <w:rFonts w:eastAsia="游明朝"/>
                <w:lang w:eastAsia="ko-KR"/>
              </w:rPr>
            </w:pPr>
            <w:r w:rsidRPr="00743975">
              <w:rPr>
                <w:rFonts w:eastAsia="游明朝"/>
                <w:lang w:eastAsia="ko-KR"/>
              </w:rPr>
              <w:t>-28 dBc</w:t>
            </w:r>
          </w:p>
        </w:tc>
      </w:tr>
      <w:tr w:rsidR="0011604E" w:rsidRPr="00743975" w14:paraId="7EB55FB8" w14:textId="77777777" w:rsidTr="00075B53">
        <w:tc>
          <w:tcPr>
            <w:cnfStyle w:val="001000000000" w:firstRow="0" w:lastRow="0" w:firstColumn="1" w:lastColumn="0" w:oddVBand="0" w:evenVBand="0" w:oddHBand="0" w:evenHBand="0" w:firstRowFirstColumn="0" w:firstRowLastColumn="0" w:lastRowFirstColumn="0" w:lastRowLastColumn="0"/>
            <w:tcW w:w="1885" w:type="dxa"/>
            <w:tcBorders>
              <w:top w:val="single" w:sz="4" w:space="0" w:color="auto"/>
              <w:left w:val="single" w:sz="4" w:space="0" w:color="auto"/>
              <w:bottom w:val="single" w:sz="4" w:space="0" w:color="auto"/>
              <w:right w:val="single" w:sz="4" w:space="0" w:color="auto"/>
            </w:tcBorders>
            <w:hideMark/>
          </w:tcPr>
          <w:p w14:paraId="75758C77" w14:textId="77777777" w:rsidR="0011604E" w:rsidRPr="00743975" w:rsidRDefault="0011604E" w:rsidP="00075B53">
            <w:pPr>
              <w:jc w:val="center"/>
              <w:rPr>
                <w:rFonts w:eastAsia="游明朝"/>
                <w:lang w:eastAsia="ko-KR"/>
              </w:rPr>
            </w:pPr>
            <w:r w:rsidRPr="00743975">
              <w:rPr>
                <w:rFonts w:eastAsia="游明朝"/>
                <w:lang w:eastAsia="ko-KR"/>
              </w:rPr>
              <w:t>CIM3</w:t>
            </w:r>
          </w:p>
        </w:tc>
        <w:tc>
          <w:tcPr>
            <w:tcW w:w="4932" w:type="dxa"/>
            <w:tcBorders>
              <w:top w:val="single" w:sz="4" w:space="0" w:color="auto"/>
              <w:left w:val="single" w:sz="4" w:space="0" w:color="auto"/>
              <w:bottom w:val="single" w:sz="4" w:space="0" w:color="auto"/>
              <w:right w:val="single" w:sz="4" w:space="0" w:color="auto"/>
            </w:tcBorders>
            <w:hideMark/>
          </w:tcPr>
          <w:p w14:paraId="399AB242" w14:textId="77777777" w:rsidR="0011604E" w:rsidRPr="00743975" w:rsidRDefault="0011604E" w:rsidP="00075B53">
            <w:pPr>
              <w:jc w:val="center"/>
              <w:cnfStyle w:val="000000000000" w:firstRow="0" w:lastRow="0" w:firstColumn="0" w:lastColumn="0" w:oddVBand="0" w:evenVBand="0" w:oddHBand="0" w:evenHBand="0" w:firstRowFirstColumn="0" w:firstRowLastColumn="0" w:lastRowFirstColumn="0" w:lastRowLastColumn="0"/>
              <w:rPr>
                <w:rFonts w:eastAsia="游明朝"/>
                <w:lang w:eastAsia="ko-KR"/>
              </w:rPr>
            </w:pPr>
            <w:r w:rsidRPr="00743975">
              <w:rPr>
                <w:rFonts w:eastAsia="游明朝"/>
                <w:lang w:eastAsia="ko-KR"/>
              </w:rPr>
              <w:t>-60 dBc</w:t>
            </w:r>
          </w:p>
        </w:tc>
      </w:tr>
      <w:tr w:rsidR="0011604E" w:rsidRPr="00743975" w14:paraId="01EA7487" w14:textId="77777777" w:rsidTr="00075B53">
        <w:tc>
          <w:tcPr>
            <w:cnfStyle w:val="001000000000" w:firstRow="0" w:lastRow="0" w:firstColumn="1" w:lastColumn="0" w:oddVBand="0" w:evenVBand="0" w:oddHBand="0" w:evenHBand="0" w:firstRowFirstColumn="0" w:firstRowLastColumn="0" w:lastRowFirstColumn="0" w:lastRowLastColumn="0"/>
            <w:tcW w:w="1885" w:type="dxa"/>
            <w:tcBorders>
              <w:top w:val="single" w:sz="4" w:space="0" w:color="auto"/>
              <w:left w:val="single" w:sz="4" w:space="0" w:color="auto"/>
              <w:bottom w:val="single" w:sz="4" w:space="0" w:color="auto"/>
              <w:right w:val="single" w:sz="4" w:space="0" w:color="auto"/>
            </w:tcBorders>
          </w:tcPr>
          <w:p w14:paraId="0F261C91" w14:textId="77777777" w:rsidR="0011604E" w:rsidRPr="00743975" w:rsidRDefault="0011604E" w:rsidP="00075B53">
            <w:pPr>
              <w:jc w:val="center"/>
              <w:rPr>
                <w:rFonts w:eastAsia="游明朝"/>
                <w:lang w:eastAsia="ja-JP"/>
              </w:rPr>
            </w:pPr>
            <w:r>
              <w:rPr>
                <w:rFonts w:eastAsia="游明朝" w:hint="eastAsia"/>
                <w:lang w:eastAsia="ja-JP"/>
              </w:rPr>
              <w:t>CIM5</w:t>
            </w:r>
          </w:p>
        </w:tc>
        <w:tc>
          <w:tcPr>
            <w:tcW w:w="4932" w:type="dxa"/>
            <w:tcBorders>
              <w:top w:val="single" w:sz="4" w:space="0" w:color="auto"/>
              <w:left w:val="single" w:sz="4" w:space="0" w:color="auto"/>
              <w:bottom w:val="single" w:sz="4" w:space="0" w:color="auto"/>
              <w:right w:val="single" w:sz="4" w:space="0" w:color="auto"/>
            </w:tcBorders>
          </w:tcPr>
          <w:p w14:paraId="4422B0EE" w14:textId="77777777" w:rsidR="0011604E" w:rsidRPr="00743975" w:rsidRDefault="0011604E" w:rsidP="00075B53">
            <w:pPr>
              <w:jc w:val="center"/>
              <w:cnfStyle w:val="000000000000" w:firstRow="0" w:lastRow="0" w:firstColumn="0" w:lastColumn="0" w:oddVBand="0" w:evenVBand="0" w:oddHBand="0" w:evenHBand="0" w:firstRowFirstColumn="0" w:firstRowLastColumn="0" w:lastRowFirstColumn="0" w:lastRowLastColumn="0"/>
              <w:rPr>
                <w:rFonts w:eastAsia="游明朝"/>
                <w:lang w:eastAsia="ja-JP"/>
              </w:rPr>
            </w:pPr>
            <w:r>
              <w:rPr>
                <w:rFonts w:eastAsia="游明朝" w:hint="eastAsia"/>
                <w:lang w:eastAsia="ja-JP"/>
              </w:rPr>
              <w:t>-70 dBc</w:t>
            </w:r>
          </w:p>
        </w:tc>
      </w:tr>
      <w:tr w:rsidR="0011604E" w:rsidRPr="00743975" w14:paraId="01CBFF1A" w14:textId="77777777" w:rsidTr="00075B53">
        <w:tc>
          <w:tcPr>
            <w:cnfStyle w:val="001000000000" w:firstRow="0" w:lastRow="0" w:firstColumn="1" w:lastColumn="0" w:oddVBand="0" w:evenVBand="0" w:oddHBand="0" w:evenHBand="0" w:firstRowFirstColumn="0" w:firstRowLastColumn="0" w:lastRowFirstColumn="0" w:lastRowLastColumn="0"/>
            <w:tcW w:w="1885" w:type="dxa"/>
            <w:tcBorders>
              <w:top w:val="single" w:sz="4" w:space="0" w:color="auto"/>
              <w:left w:val="single" w:sz="4" w:space="0" w:color="auto"/>
              <w:bottom w:val="single" w:sz="4" w:space="0" w:color="auto"/>
              <w:right w:val="single" w:sz="4" w:space="0" w:color="auto"/>
            </w:tcBorders>
            <w:hideMark/>
          </w:tcPr>
          <w:p w14:paraId="1A851F42" w14:textId="77777777" w:rsidR="0011604E" w:rsidRPr="00743975" w:rsidRDefault="0011604E" w:rsidP="00075B53">
            <w:pPr>
              <w:jc w:val="center"/>
              <w:rPr>
                <w:rFonts w:eastAsia="游明朝"/>
                <w:lang w:eastAsia="ko-KR"/>
              </w:rPr>
            </w:pPr>
            <w:r w:rsidRPr="00743975">
              <w:rPr>
                <w:rFonts w:eastAsia="游明朝"/>
                <w:lang w:eastAsia="ko-KR"/>
              </w:rPr>
              <w:t>PA Calibration point</w:t>
            </w:r>
          </w:p>
        </w:tc>
        <w:tc>
          <w:tcPr>
            <w:tcW w:w="4932" w:type="dxa"/>
            <w:tcBorders>
              <w:top w:val="single" w:sz="4" w:space="0" w:color="auto"/>
              <w:left w:val="single" w:sz="4" w:space="0" w:color="auto"/>
              <w:bottom w:val="single" w:sz="4" w:space="0" w:color="auto"/>
              <w:right w:val="single" w:sz="4" w:space="0" w:color="auto"/>
            </w:tcBorders>
            <w:hideMark/>
          </w:tcPr>
          <w:p w14:paraId="000CF402" w14:textId="77777777" w:rsidR="0011604E" w:rsidRPr="00743975" w:rsidRDefault="0011604E" w:rsidP="00075B53">
            <w:pPr>
              <w:spacing w:after="0"/>
              <w:jc w:val="center"/>
              <w:cnfStyle w:val="000000000000" w:firstRow="0" w:lastRow="0" w:firstColumn="0" w:lastColumn="0" w:oddVBand="0" w:evenVBand="0" w:oddHBand="0" w:evenHBand="0" w:firstRowFirstColumn="0" w:firstRowLastColumn="0" w:lastRowFirstColumn="0" w:lastRowLastColumn="0"/>
              <w:rPr>
                <w:rFonts w:eastAsia="游明朝"/>
                <w:lang w:eastAsia="ko-KR"/>
              </w:rPr>
            </w:pPr>
            <w:r w:rsidRPr="00743975">
              <w:rPr>
                <w:rFonts w:eastAsia="游明朝"/>
                <w:lang w:eastAsia="ko-KR"/>
              </w:rPr>
              <w:t>1dB MPR</w:t>
            </w:r>
          </w:p>
          <w:p w14:paraId="0BF9B0B8" w14:textId="77777777" w:rsidR="0011604E" w:rsidRPr="00743975" w:rsidRDefault="0011604E" w:rsidP="00075B53">
            <w:pPr>
              <w:spacing w:after="0"/>
              <w:jc w:val="center"/>
              <w:cnfStyle w:val="000000000000" w:firstRow="0" w:lastRow="0" w:firstColumn="0" w:lastColumn="0" w:oddVBand="0" w:evenVBand="0" w:oddHBand="0" w:evenHBand="0" w:firstRowFirstColumn="0" w:firstRowLastColumn="0" w:lastRowFirstColumn="0" w:lastRowLastColumn="0"/>
              <w:rPr>
                <w:rFonts w:eastAsia="游明朝"/>
                <w:lang w:eastAsia="ko-KR"/>
              </w:rPr>
            </w:pPr>
            <w:r w:rsidRPr="00743975">
              <w:rPr>
                <w:rFonts w:eastAsia="游明朝"/>
                <w:lang w:eastAsia="ko-KR"/>
              </w:rPr>
              <w:t>DFT-s-OFDM QPSK</w:t>
            </w:r>
          </w:p>
          <w:p w14:paraId="04FD3AF8" w14:textId="77777777" w:rsidR="0011604E" w:rsidRPr="00743975" w:rsidRDefault="0011604E" w:rsidP="00075B53">
            <w:pPr>
              <w:spacing w:after="0"/>
              <w:jc w:val="center"/>
              <w:cnfStyle w:val="000000000000" w:firstRow="0" w:lastRow="0" w:firstColumn="0" w:lastColumn="0" w:oddVBand="0" w:evenVBand="0" w:oddHBand="0" w:evenHBand="0" w:firstRowFirstColumn="0" w:firstRowLastColumn="0" w:lastRowFirstColumn="0" w:lastRowLastColumn="0"/>
              <w:rPr>
                <w:rFonts w:eastAsia="游明朝"/>
                <w:lang w:eastAsia="ko-KR"/>
              </w:rPr>
            </w:pPr>
            <w:r w:rsidRPr="00743975">
              <w:rPr>
                <w:rFonts w:eastAsia="游明朝"/>
                <w:lang w:eastAsia="ko-KR"/>
              </w:rPr>
              <w:t>20MHz CBW, 15k SCS, 100RB0</w:t>
            </w:r>
          </w:p>
        </w:tc>
      </w:tr>
      <w:tr w:rsidR="0011604E" w:rsidRPr="00743975" w14:paraId="4B30FE78" w14:textId="77777777" w:rsidTr="00075B53">
        <w:tc>
          <w:tcPr>
            <w:cnfStyle w:val="001000000000" w:firstRow="0" w:lastRow="0" w:firstColumn="1" w:lastColumn="0" w:oddVBand="0" w:evenVBand="0" w:oddHBand="0" w:evenHBand="0" w:firstRowFirstColumn="0" w:firstRowLastColumn="0" w:lastRowFirstColumn="0" w:lastRowLastColumn="0"/>
            <w:tcW w:w="1885" w:type="dxa"/>
            <w:vMerge w:val="restart"/>
            <w:tcBorders>
              <w:top w:val="single" w:sz="4" w:space="0" w:color="auto"/>
              <w:left w:val="single" w:sz="4" w:space="0" w:color="auto"/>
              <w:right w:val="single" w:sz="4" w:space="0" w:color="auto"/>
            </w:tcBorders>
            <w:hideMark/>
          </w:tcPr>
          <w:p w14:paraId="0A0642E9" w14:textId="77777777" w:rsidR="0011604E" w:rsidRPr="00743975" w:rsidRDefault="0011604E" w:rsidP="00075B53">
            <w:pPr>
              <w:jc w:val="center"/>
              <w:rPr>
                <w:rFonts w:eastAsia="游明朝"/>
                <w:lang w:eastAsia="ko-KR"/>
              </w:rPr>
            </w:pPr>
            <w:r w:rsidRPr="00743975">
              <w:rPr>
                <w:rFonts w:eastAsia="游明朝"/>
                <w:lang w:eastAsia="ko-KR"/>
              </w:rPr>
              <w:t>Modulations</w:t>
            </w:r>
          </w:p>
        </w:tc>
        <w:tc>
          <w:tcPr>
            <w:tcW w:w="4932" w:type="dxa"/>
            <w:tcBorders>
              <w:top w:val="single" w:sz="4" w:space="0" w:color="auto"/>
              <w:left w:val="single" w:sz="4" w:space="0" w:color="auto"/>
              <w:bottom w:val="single" w:sz="4" w:space="0" w:color="auto"/>
              <w:right w:val="single" w:sz="4" w:space="0" w:color="auto"/>
            </w:tcBorders>
            <w:hideMark/>
          </w:tcPr>
          <w:p w14:paraId="2D41AA5A" w14:textId="77777777" w:rsidR="0011604E" w:rsidRPr="00743975" w:rsidRDefault="0011604E" w:rsidP="00075B53">
            <w:pPr>
              <w:jc w:val="center"/>
              <w:cnfStyle w:val="000000000000" w:firstRow="0" w:lastRow="0" w:firstColumn="0" w:lastColumn="0" w:oddVBand="0" w:evenVBand="0" w:oddHBand="0" w:evenHBand="0" w:firstRowFirstColumn="0" w:firstRowLastColumn="0" w:lastRowFirstColumn="0" w:lastRowLastColumn="0"/>
              <w:rPr>
                <w:rFonts w:eastAsia="游明朝"/>
                <w:lang w:eastAsia="ko-KR"/>
              </w:rPr>
            </w:pPr>
            <w:r w:rsidRPr="00743975">
              <w:rPr>
                <w:rFonts w:eastAsia="游明朝"/>
                <w:lang w:eastAsia="ko-KR"/>
              </w:rPr>
              <w:t>DFT-s-OFDM</w:t>
            </w:r>
          </w:p>
        </w:tc>
      </w:tr>
      <w:tr w:rsidR="0011604E" w:rsidRPr="00743975" w14:paraId="151B0492" w14:textId="77777777" w:rsidTr="00075B53">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right w:val="single" w:sz="4" w:space="0" w:color="auto"/>
            </w:tcBorders>
            <w:vAlign w:val="center"/>
            <w:hideMark/>
          </w:tcPr>
          <w:p w14:paraId="319F1A6C" w14:textId="77777777" w:rsidR="0011604E" w:rsidRPr="00743975" w:rsidRDefault="0011604E" w:rsidP="00075B53">
            <w:pPr>
              <w:spacing w:after="0"/>
              <w:rPr>
                <w:rFonts w:eastAsia="游明朝"/>
                <w:lang w:eastAsia="ko-KR"/>
              </w:rPr>
            </w:pPr>
          </w:p>
        </w:tc>
        <w:tc>
          <w:tcPr>
            <w:tcW w:w="4932" w:type="dxa"/>
            <w:tcBorders>
              <w:top w:val="single" w:sz="4" w:space="0" w:color="auto"/>
              <w:left w:val="single" w:sz="4" w:space="0" w:color="auto"/>
              <w:bottom w:val="single" w:sz="4" w:space="0" w:color="auto"/>
              <w:right w:val="single" w:sz="4" w:space="0" w:color="auto"/>
            </w:tcBorders>
            <w:hideMark/>
          </w:tcPr>
          <w:p w14:paraId="3FC574B4" w14:textId="77777777" w:rsidR="0011604E" w:rsidRPr="00743975" w:rsidRDefault="0011604E" w:rsidP="00075B53">
            <w:pPr>
              <w:jc w:val="center"/>
              <w:cnfStyle w:val="000000000000" w:firstRow="0" w:lastRow="0" w:firstColumn="0" w:lastColumn="0" w:oddVBand="0" w:evenVBand="0" w:oddHBand="0" w:evenHBand="0" w:firstRowFirstColumn="0" w:firstRowLastColumn="0" w:lastRowFirstColumn="0" w:lastRowLastColumn="0"/>
              <w:rPr>
                <w:rFonts w:eastAsia="游明朝"/>
                <w:lang w:eastAsia="ko-KR"/>
              </w:rPr>
            </w:pPr>
            <w:r w:rsidRPr="00743975">
              <w:rPr>
                <w:rFonts w:eastAsia="游明朝"/>
                <w:lang w:eastAsia="ko-KR"/>
              </w:rPr>
              <w:t>CP-OFDM</w:t>
            </w:r>
          </w:p>
        </w:tc>
      </w:tr>
      <w:tr w:rsidR="0011604E" w:rsidRPr="00743975" w14:paraId="258AEBD9" w14:textId="77777777" w:rsidTr="00075B53">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right w:val="single" w:sz="4" w:space="0" w:color="auto"/>
            </w:tcBorders>
            <w:vAlign w:val="center"/>
          </w:tcPr>
          <w:p w14:paraId="488B0D16" w14:textId="77777777" w:rsidR="0011604E" w:rsidRPr="00743975" w:rsidRDefault="0011604E" w:rsidP="00075B53">
            <w:pPr>
              <w:spacing w:after="0"/>
              <w:rPr>
                <w:rFonts w:eastAsia="游明朝"/>
                <w:b w:val="0"/>
                <w:bCs w:val="0"/>
                <w:lang w:eastAsia="ko-KR"/>
              </w:rPr>
            </w:pPr>
          </w:p>
        </w:tc>
        <w:tc>
          <w:tcPr>
            <w:tcW w:w="4932" w:type="dxa"/>
            <w:tcBorders>
              <w:top w:val="single" w:sz="4" w:space="0" w:color="auto"/>
              <w:left w:val="single" w:sz="4" w:space="0" w:color="auto"/>
              <w:bottom w:val="single" w:sz="4" w:space="0" w:color="auto"/>
              <w:right w:val="single" w:sz="4" w:space="0" w:color="auto"/>
            </w:tcBorders>
          </w:tcPr>
          <w:p w14:paraId="1981D9BD" w14:textId="77777777" w:rsidR="0011604E" w:rsidRPr="00743975" w:rsidRDefault="0011604E" w:rsidP="00075B53">
            <w:pPr>
              <w:jc w:val="center"/>
              <w:cnfStyle w:val="000000000000" w:firstRow="0" w:lastRow="0" w:firstColumn="0" w:lastColumn="0" w:oddVBand="0" w:evenVBand="0" w:oddHBand="0" w:evenHBand="0" w:firstRowFirstColumn="0" w:firstRowLastColumn="0" w:lastRowFirstColumn="0" w:lastRowLastColumn="0"/>
              <w:rPr>
                <w:rFonts w:eastAsia="游明朝"/>
                <w:lang w:eastAsia="ko-KR"/>
              </w:rPr>
            </w:pPr>
            <w:r w:rsidRPr="009A0ED2">
              <w:rPr>
                <w:rFonts w:eastAsia="游明朝"/>
                <w:lang w:eastAsia="ko-KR"/>
              </w:rPr>
              <w:t>QPSK, 16QAM, 64QAM, 256QAM</w:t>
            </w:r>
          </w:p>
        </w:tc>
      </w:tr>
      <w:tr w:rsidR="0011604E" w:rsidRPr="00743975" w14:paraId="2E69B881" w14:textId="77777777" w:rsidTr="00075B53">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right w:val="single" w:sz="4" w:space="0" w:color="auto"/>
            </w:tcBorders>
            <w:vAlign w:val="center"/>
          </w:tcPr>
          <w:p w14:paraId="5D86A28C" w14:textId="77777777" w:rsidR="0011604E" w:rsidRPr="00B54307" w:rsidRDefault="0011604E" w:rsidP="00075B53">
            <w:pPr>
              <w:spacing w:after="0"/>
              <w:jc w:val="center"/>
              <w:rPr>
                <w:rFonts w:eastAsia="游明朝"/>
                <w:color w:val="000000" w:themeColor="text1"/>
                <w:lang w:eastAsia="ja-JP"/>
              </w:rPr>
            </w:pPr>
            <w:r w:rsidRPr="00B54307">
              <w:rPr>
                <w:rFonts w:eastAsia="游明朝" w:hint="eastAsia"/>
                <w:color w:val="000000" w:themeColor="text1"/>
                <w:lang w:eastAsia="ja-JP"/>
              </w:rPr>
              <w:t>SCS</w:t>
            </w:r>
          </w:p>
        </w:tc>
        <w:tc>
          <w:tcPr>
            <w:tcW w:w="4932" w:type="dxa"/>
            <w:tcBorders>
              <w:top w:val="single" w:sz="4" w:space="0" w:color="auto"/>
              <w:left w:val="single" w:sz="4" w:space="0" w:color="auto"/>
              <w:bottom w:val="single" w:sz="4" w:space="0" w:color="auto"/>
              <w:right w:val="single" w:sz="4" w:space="0" w:color="auto"/>
            </w:tcBorders>
          </w:tcPr>
          <w:p w14:paraId="1116AFFA" w14:textId="77777777" w:rsidR="0011604E" w:rsidRPr="00B54307" w:rsidRDefault="0011604E" w:rsidP="00075B53">
            <w:pPr>
              <w:jc w:val="center"/>
              <w:cnfStyle w:val="000000000000" w:firstRow="0" w:lastRow="0" w:firstColumn="0" w:lastColumn="0" w:oddVBand="0" w:evenVBand="0" w:oddHBand="0" w:evenHBand="0" w:firstRowFirstColumn="0" w:firstRowLastColumn="0" w:lastRowFirstColumn="0" w:lastRowLastColumn="0"/>
              <w:rPr>
                <w:rFonts w:eastAsia="游明朝"/>
                <w:color w:val="000000" w:themeColor="text1"/>
                <w:lang w:eastAsia="ja-JP"/>
              </w:rPr>
            </w:pPr>
            <w:r w:rsidRPr="00B54307">
              <w:rPr>
                <w:rFonts w:eastAsia="游明朝" w:hint="eastAsia"/>
                <w:color w:val="000000" w:themeColor="text1"/>
                <w:lang w:eastAsia="ja-JP"/>
              </w:rPr>
              <w:t xml:space="preserve">15/30/60kHz. 30kHz is prioritized. </w:t>
            </w:r>
          </w:p>
        </w:tc>
      </w:tr>
      <w:tr w:rsidR="0011604E" w:rsidRPr="00743975" w14:paraId="1CB1411C" w14:textId="77777777" w:rsidTr="00075B53">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right w:val="single" w:sz="4" w:space="0" w:color="auto"/>
            </w:tcBorders>
            <w:vAlign w:val="center"/>
          </w:tcPr>
          <w:p w14:paraId="28D7E68F" w14:textId="77777777" w:rsidR="0011604E" w:rsidRPr="00B54307" w:rsidRDefault="0011604E" w:rsidP="00075B53">
            <w:pPr>
              <w:spacing w:after="0"/>
              <w:jc w:val="center"/>
              <w:rPr>
                <w:rFonts w:eastAsia="游明朝"/>
                <w:color w:val="000000" w:themeColor="text1"/>
                <w:lang w:eastAsia="ja-JP"/>
              </w:rPr>
            </w:pPr>
            <w:r w:rsidRPr="00B54307">
              <w:rPr>
                <w:rFonts w:eastAsia="游明朝" w:hint="eastAsia"/>
                <w:color w:val="000000" w:themeColor="text1"/>
                <w:lang w:eastAsia="ja-JP"/>
              </w:rPr>
              <w:t>Note</w:t>
            </w:r>
          </w:p>
        </w:tc>
        <w:tc>
          <w:tcPr>
            <w:tcW w:w="4932" w:type="dxa"/>
            <w:tcBorders>
              <w:top w:val="single" w:sz="4" w:space="0" w:color="auto"/>
              <w:left w:val="single" w:sz="4" w:space="0" w:color="auto"/>
              <w:bottom w:val="single" w:sz="4" w:space="0" w:color="auto"/>
              <w:right w:val="single" w:sz="4" w:space="0" w:color="auto"/>
            </w:tcBorders>
          </w:tcPr>
          <w:p w14:paraId="7DB4D08A" w14:textId="77777777" w:rsidR="0011604E" w:rsidRPr="00B54307" w:rsidRDefault="0011604E" w:rsidP="00075B53">
            <w:pPr>
              <w:jc w:val="center"/>
              <w:cnfStyle w:val="000000000000" w:firstRow="0" w:lastRow="0" w:firstColumn="0" w:lastColumn="0" w:oddVBand="0" w:evenVBand="0" w:oddHBand="0" w:evenHBand="0" w:firstRowFirstColumn="0" w:firstRowLastColumn="0" w:lastRowFirstColumn="0" w:lastRowLastColumn="0"/>
              <w:rPr>
                <w:rFonts w:eastAsia="游明朝"/>
                <w:color w:val="000000" w:themeColor="text1"/>
                <w:lang w:eastAsia="ja-JP"/>
              </w:rPr>
            </w:pPr>
            <w:r w:rsidRPr="00B54307">
              <w:rPr>
                <w:rFonts w:eastAsia="游明朝" w:hint="eastAsia"/>
                <w:color w:val="000000" w:themeColor="text1"/>
                <w:lang w:eastAsia="ja-JP"/>
              </w:rPr>
              <w:t xml:space="preserve">RB allocation restriction should not be considered. </w:t>
            </w:r>
          </w:p>
        </w:tc>
      </w:tr>
    </w:tbl>
    <w:p w14:paraId="126D1CD5" w14:textId="77777777" w:rsidR="00F4316C" w:rsidRPr="0011604E" w:rsidRDefault="00F4316C" w:rsidP="00C66514">
      <w:pPr>
        <w:rPr>
          <w:rFonts w:eastAsiaTheme="minorEastAsia"/>
          <w:lang w:eastAsia="ja-JP"/>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497347A0" w14:textId="437E004E"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 xml:space="preserve">Address potential BS and UE co-existence issues. </w:t>
      </w:r>
    </w:p>
    <w:p w14:paraId="668F966C" w14:textId="78C926B9" w:rsidR="00B501EF" w:rsidRPr="00F67AF7" w:rsidRDefault="00B501EF" w:rsidP="00F67AF7">
      <w:pPr>
        <w:pStyle w:val="B1"/>
        <w:widowControl w:val="0"/>
        <w:numPr>
          <w:ilvl w:val="1"/>
          <w:numId w:val="24"/>
        </w:numPr>
        <w:overflowPunct/>
        <w:autoSpaceDE/>
        <w:autoSpaceDN/>
        <w:adjustRightInd/>
        <w:spacing w:after="0"/>
        <w:jc w:val="both"/>
        <w:textAlignment w:val="auto"/>
      </w:pPr>
      <w:r w:rsidRPr="00F67AF7">
        <w:t>Specify band specific BS emissions requirements</w:t>
      </w:r>
      <w:r w:rsidR="00F53EDB">
        <w:rPr>
          <w:rFonts w:eastAsiaTheme="minorEastAsia" w:hint="eastAsia"/>
          <w:lang w:eastAsia="ja-JP"/>
        </w:rPr>
        <w:t xml:space="preserve">. </w:t>
      </w:r>
    </w:p>
    <w:p w14:paraId="2D8A8A26" w14:textId="57DF6F35" w:rsidR="00B501EF" w:rsidRPr="00F67AF7" w:rsidRDefault="00B501EF" w:rsidP="00F67AF7">
      <w:pPr>
        <w:pStyle w:val="B1"/>
        <w:widowControl w:val="0"/>
        <w:numPr>
          <w:ilvl w:val="1"/>
          <w:numId w:val="24"/>
        </w:numPr>
        <w:overflowPunct/>
        <w:autoSpaceDE/>
        <w:autoSpaceDN/>
        <w:adjustRightInd/>
        <w:spacing w:after="0"/>
        <w:jc w:val="both"/>
        <w:textAlignment w:val="auto"/>
      </w:pPr>
      <w:r w:rsidRPr="00F67AF7">
        <w:t>Specify UE additional emission limits and A-MPR</w:t>
      </w:r>
      <w:r w:rsidR="00F53EDB">
        <w:rPr>
          <w:rFonts w:eastAsiaTheme="minorEastAsia" w:hint="eastAsia"/>
          <w:lang w:eastAsia="ja-JP"/>
        </w:rPr>
        <w:t xml:space="preserve">. </w:t>
      </w:r>
    </w:p>
    <w:p w14:paraId="36E29046" w14:textId="6CFEDCF0"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the BS RF requirements.</w:t>
      </w:r>
    </w:p>
    <w:p w14:paraId="2CC5974F" w14:textId="0160213C"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the UE RF requirements.</w:t>
      </w:r>
    </w:p>
    <w:p w14:paraId="46289590" w14:textId="2D9D7D63" w:rsidR="00137EB6" w:rsidRPr="00F67AF7" w:rsidRDefault="00F67AF7" w:rsidP="00137EB6">
      <w:pPr>
        <w:pStyle w:val="aff6"/>
        <w:numPr>
          <w:ilvl w:val="0"/>
          <w:numId w:val="22"/>
        </w:numPr>
        <w:ind w:leftChars="0"/>
        <w:rPr>
          <w:rFonts w:ascii="Times New Roman" w:hAnsi="Times New Roman"/>
          <w:sz w:val="20"/>
          <w:szCs w:val="20"/>
        </w:rPr>
      </w:pPr>
      <w:r w:rsidRPr="00F67AF7">
        <w:rPr>
          <w:rFonts w:ascii="Times New Roman" w:hAnsi="Times New Roman"/>
          <w:iCs/>
          <w:sz w:val="20"/>
          <w:szCs w:val="20"/>
        </w:rPr>
        <w:t>Update the related 3GPP NR technical specifications to include support for the new band</w:t>
      </w:r>
      <w:r w:rsidR="00F53EDB">
        <w:rPr>
          <w:rFonts w:ascii="Times New Roman" w:eastAsiaTheme="minorEastAsia" w:hAnsi="Times New Roman" w:hint="eastAsia"/>
          <w:iCs/>
          <w:sz w:val="20"/>
          <w:szCs w:val="20"/>
        </w:rPr>
        <w:t xml:space="preserve">. </w:t>
      </w:r>
    </w:p>
    <w:p w14:paraId="7C58CADB" w14:textId="77777777" w:rsidR="00F67AF7" w:rsidRDefault="00F67AF7" w:rsidP="00F67AF7">
      <w:pPr>
        <w:pStyle w:val="aff6"/>
        <w:ind w:leftChars="0" w:left="440"/>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lastRenderedPageBreak/>
        <w:t>4</w:t>
      </w:r>
      <w:r w:rsidR="005A6C96">
        <w:t>.</w:t>
      </w:r>
      <w:r w:rsidR="005A6C96">
        <w:tab/>
        <w:t>References</w:t>
      </w:r>
    </w:p>
    <w:p w14:paraId="4CB2C3FC" w14:textId="4E20F9A8" w:rsidR="004F218A" w:rsidRPr="00E81AEF" w:rsidRDefault="002175AB" w:rsidP="004F218A">
      <w:pPr>
        <w:pStyle w:val="NO"/>
        <w:rPr>
          <w:rFonts w:ascii="Arial" w:eastAsiaTheme="minorEastAsia" w:hAnsi="Arial" w:cs="Arial"/>
          <w:iCs/>
          <w:sz w:val="32"/>
          <w:szCs w:val="32"/>
          <w:lang w:eastAsia="ja-JP"/>
        </w:rPr>
      </w:pPr>
      <w:r w:rsidRPr="00E81AEF">
        <w:rPr>
          <w:rFonts w:ascii="Arial" w:eastAsiaTheme="minorEastAsia" w:hAnsi="Arial" w:cs="Arial" w:hint="eastAsia"/>
          <w:iCs/>
          <w:sz w:val="32"/>
          <w:szCs w:val="32"/>
          <w:lang w:eastAsia="ja-JP"/>
        </w:rPr>
        <w:t>RAN4</w:t>
      </w:r>
      <w:r w:rsidR="008E11A7" w:rsidRPr="00E81AEF">
        <w:rPr>
          <w:rFonts w:ascii="Arial" w:eastAsiaTheme="minorEastAsia" w:hAnsi="Arial" w:cs="Arial" w:hint="eastAsia"/>
          <w:iCs/>
          <w:sz w:val="32"/>
          <w:szCs w:val="32"/>
          <w:lang w:eastAsia="ja-JP"/>
        </w:rPr>
        <w:t>#116</w:t>
      </w:r>
      <w:r w:rsidR="002C413A">
        <w:rPr>
          <w:rFonts w:ascii="Arial" w:eastAsiaTheme="minorEastAsia" w:hAnsi="Arial" w:cs="Arial" w:hint="eastAsia"/>
          <w:iCs/>
          <w:sz w:val="32"/>
          <w:szCs w:val="32"/>
          <w:lang w:eastAsia="ja-JP"/>
        </w:rPr>
        <w:t>-bis</w:t>
      </w:r>
    </w:p>
    <w:p w14:paraId="10283437" w14:textId="06144FC7" w:rsidR="00E81AEF" w:rsidRDefault="00815D3B" w:rsidP="007571AB">
      <w:pPr>
        <w:pStyle w:val="NO"/>
        <w:numPr>
          <w:ilvl w:val="0"/>
          <w:numId w:val="21"/>
        </w:numPr>
        <w:rPr>
          <w:rFonts w:eastAsiaTheme="minorEastAsia"/>
          <w:iCs/>
          <w:lang w:eastAsia="ja-JP"/>
        </w:rPr>
      </w:pPr>
      <w:r w:rsidRPr="00815D3B">
        <w:rPr>
          <w:rFonts w:eastAsiaTheme="minorEastAsia"/>
          <w:iCs/>
          <w:lang w:eastAsia="ja-JP"/>
        </w:rPr>
        <w:t>R4-2513066</w:t>
      </w:r>
      <w:r w:rsidR="00A86386">
        <w:rPr>
          <w:rFonts w:eastAsiaTheme="minorEastAsia"/>
          <w:iCs/>
          <w:lang w:eastAsia="ja-JP"/>
        </w:rPr>
        <w:tab/>
      </w:r>
      <w:r w:rsidR="00434820" w:rsidRPr="00434820">
        <w:rPr>
          <w:rFonts w:eastAsiaTheme="minorEastAsia"/>
          <w:iCs/>
          <w:lang w:eastAsia="ja-JP"/>
        </w:rPr>
        <w:t>On 4940-4990 MHz BS requirements</w:t>
      </w:r>
      <w:r w:rsidR="00DE654C">
        <w:rPr>
          <w:rFonts w:eastAsiaTheme="minorEastAsia" w:hint="eastAsia"/>
          <w:iCs/>
          <w:lang w:eastAsia="ja-JP"/>
        </w:rPr>
        <w:t xml:space="preserve">, </w:t>
      </w:r>
      <w:r w:rsidR="00434820" w:rsidRPr="00434820">
        <w:rPr>
          <w:rFonts w:eastAsiaTheme="minorEastAsia"/>
          <w:iCs/>
          <w:lang w:eastAsia="ja-JP"/>
        </w:rPr>
        <w:t>Nokia</w:t>
      </w:r>
    </w:p>
    <w:p w14:paraId="5A4ECCA7" w14:textId="38A75753" w:rsidR="0065254D" w:rsidRDefault="00434820" w:rsidP="007571AB">
      <w:pPr>
        <w:pStyle w:val="NO"/>
        <w:numPr>
          <w:ilvl w:val="0"/>
          <w:numId w:val="21"/>
        </w:numPr>
        <w:rPr>
          <w:rFonts w:eastAsiaTheme="minorEastAsia"/>
          <w:iCs/>
          <w:lang w:eastAsia="ja-JP"/>
        </w:rPr>
      </w:pPr>
      <w:r w:rsidRPr="00434820">
        <w:rPr>
          <w:rFonts w:eastAsiaTheme="minorEastAsia"/>
          <w:iCs/>
          <w:lang w:eastAsia="ja-JP"/>
        </w:rPr>
        <w:t>R4-2513181</w:t>
      </w:r>
      <w:r w:rsidR="00D31E88" w:rsidRPr="00D31E88">
        <w:rPr>
          <w:rFonts w:eastAsiaTheme="minorEastAsia"/>
          <w:iCs/>
          <w:lang w:eastAsia="ja-JP"/>
        </w:rPr>
        <w:tab/>
      </w:r>
      <w:r w:rsidRPr="00434820">
        <w:rPr>
          <w:rFonts w:eastAsiaTheme="minorEastAsia"/>
          <w:iCs/>
          <w:lang w:eastAsia="ja-JP"/>
        </w:rPr>
        <w:t>System parameters for 4.9GHz new band</w:t>
      </w:r>
      <w:r w:rsidR="00D31E88">
        <w:rPr>
          <w:rFonts w:eastAsiaTheme="minorEastAsia" w:hint="eastAsia"/>
          <w:iCs/>
          <w:lang w:eastAsia="ja-JP"/>
        </w:rPr>
        <w:t xml:space="preserve">, </w:t>
      </w:r>
      <w:r w:rsidRPr="00434820">
        <w:rPr>
          <w:rFonts w:eastAsiaTheme="minorEastAsia"/>
          <w:iCs/>
          <w:lang w:eastAsia="ja-JP"/>
        </w:rPr>
        <w:t>CATT</w:t>
      </w:r>
    </w:p>
    <w:p w14:paraId="055C8EA9" w14:textId="4D0A157A" w:rsidR="000064E0" w:rsidRDefault="007F3EA3" w:rsidP="007571AB">
      <w:pPr>
        <w:pStyle w:val="NO"/>
        <w:numPr>
          <w:ilvl w:val="0"/>
          <w:numId w:val="21"/>
        </w:numPr>
        <w:rPr>
          <w:rFonts w:eastAsiaTheme="minorEastAsia"/>
          <w:iCs/>
          <w:lang w:eastAsia="ja-JP"/>
        </w:rPr>
      </w:pPr>
      <w:r w:rsidRPr="007F3EA3">
        <w:rPr>
          <w:rFonts w:eastAsiaTheme="minorEastAsia"/>
          <w:iCs/>
          <w:lang w:eastAsia="ja-JP"/>
        </w:rPr>
        <w:t>R4-2513182</w:t>
      </w:r>
      <w:r w:rsidR="00C46CA9" w:rsidRPr="00C46CA9">
        <w:rPr>
          <w:rFonts w:eastAsiaTheme="minorEastAsia"/>
          <w:iCs/>
          <w:lang w:eastAsia="ja-JP"/>
        </w:rPr>
        <w:tab/>
      </w:r>
      <w:r w:rsidRPr="007F3EA3">
        <w:rPr>
          <w:rFonts w:eastAsiaTheme="minorEastAsia"/>
          <w:iCs/>
          <w:lang w:eastAsia="ja-JP"/>
        </w:rPr>
        <w:t>BS RF requirements for 4.9GHz new band</w:t>
      </w:r>
      <w:r w:rsidR="00C46CA9">
        <w:rPr>
          <w:rFonts w:eastAsiaTheme="minorEastAsia" w:hint="eastAsia"/>
          <w:iCs/>
          <w:lang w:eastAsia="ja-JP"/>
        </w:rPr>
        <w:t xml:space="preserve">, </w:t>
      </w:r>
      <w:r w:rsidRPr="007F3EA3">
        <w:rPr>
          <w:rFonts w:eastAsiaTheme="minorEastAsia"/>
          <w:iCs/>
          <w:lang w:eastAsia="ja-JP"/>
        </w:rPr>
        <w:t>CATT</w:t>
      </w:r>
    </w:p>
    <w:p w14:paraId="32E15E3E" w14:textId="76586958" w:rsidR="00213AD9" w:rsidRDefault="007F3EA3" w:rsidP="007571AB">
      <w:pPr>
        <w:pStyle w:val="NO"/>
        <w:numPr>
          <w:ilvl w:val="0"/>
          <w:numId w:val="21"/>
        </w:numPr>
        <w:rPr>
          <w:rFonts w:eastAsiaTheme="minorEastAsia"/>
          <w:iCs/>
          <w:lang w:eastAsia="ja-JP"/>
        </w:rPr>
      </w:pPr>
      <w:r w:rsidRPr="007F3EA3">
        <w:rPr>
          <w:rFonts w:eastAsiaTheme="minorEastAsia"/>
          <w:iCs/>
          <w:lang w:eastAsia="ja-JP"/>
        </w:rPr>
        <w:t>R4-2513737</w:t>
      </w:r>
      <w:r w:rsidR="0079779B" w:rsidRPr="0079779B">
        <w:rPr>
          <w:rFonts w:eastAsiaTheme="minorEastAsia"/>
          <w:iCs/>
          <w:lang w:eastAsia="ja-JP"/>
        </w:rPr>
        <w:tab/>
      </w:r>
      <w:r w:rsidRPr="007F3EA3">
        <w:rPr>
          <w:rFonts w:eastAsiaTheme="minorEastAsia"/>
          <w:iCs/>
          <w:lang w:eastAsia="ja-JP"/>
        </w:rPr>
        <w:t>Guideline on CR handling for US 4.9GHz new band</w:t>
      </w:r>
      <w:r w:rsidR="0079779B">
        <w:rPr>
          <w:rFonts w:eastAsiaTheme="minorEastAsia" w:hint="eastAsia"/>
          <w:iCs/>
          <w:lang w:eastAsia="ja-JP"/>
        </w:rPr>
        <w:t xml:space="preserve">, </w:t>
      </w:r>
      <w:r w:rsidR="00F60556" w:rsidRPr="00F60556">
        <w:rPr>
          <w:rFonts w:eastAsiaTheme="minorEastAsia"/>
          <w:iCs/>
          <w:lang w:eastAsia="ja-JP"/>
        </w:rPr>
        <w:t>Fujitsu Limited</w:t>
      </w:r>
    </w:p>
    <w:p w14:paraId="28FAF76E" w14:textId="7F5748F2" w:rsidR="00061FC3" w:rsidRDefault="00F60556" w:rsidP="007571AB">
      <w:pPr>
        <w:pStyle w:val="NO"/>
        <w:numPr>
          <w:ilvl w:val="0"/>
          <w:numId w:val="21"/>
        </w:numPr>
        <w:rPr>
          <w:rFonts w:eastAsiaTheme="minorEastAsia"/>
          <w:iCs/>
          <w:lang w:eastAsia="ja-JP"/>
        </w:rPr>
      </w:pPr>
      <w:r w:rsidRPr="00F60556">
        <w:rPr>
          <w:rFonts w:eastAsiaTheme="minorEastAsia"/>
          <w:iCs/>
          <w:lang w:eastAsia="ja-JP"/>
        </w:rPr>
        <w:t>R4-2513738</w:t>
      </w:r>
      <w:r w:rsidR="001A0294" w:rsidRPr="001A0294">
        <w:rPr>
          <w:rFonts w:eastAsiaTheme="minorEastAsia"/>
          <w:iCs/>
          <w:lang w:eastAsia="ja-JP"/>
        </w:rPr>
        <w:tab/>
      </w:r>
      <w:r w:rsidRPr="00F60556">
        <w:rPr>
          <w:rFonts w:eastAsiaTheme="minorEastAsia"/>
          <w:iCs/>
          <w:lang w:eastAsia="ja-JP"/>
        </w:rPr>
        <w:t>Discussion on system parameters for US 4.9GHz new band</w:t>
      </w:r>
      <w:r w:rsidR="001A0294">
        <w:rPr>
          <w:rFonts w:eastAsiaTheme="minorEastAsia" w:hint="eastAsia"/>
          <w:iCs/>
          <w:lang w:eastAsia="ja-JP"/>
        </w:rPr>
        <w:t xml:space="preserve">, </w:t>
      </w:r>
      <w:r w:rsidRPr="00F60556">
        <w:rPr>
          <w:rFonts w:eastAsiaTheme="minorEastAsia"/>
          <w:iCs/>
          <w:lang w:eastAsia="ja-JP"/>
        </w:rPr>
        <w:t>Fujitsu Limited</w:t>
      </w:r>
    </w:p>
    <w:p w14:paraId="5577A5CB" w14:textId="59AD6918" w:rsidR="00EC418F" w:rsidRDefault="00984FB5" w:rsidP="007571AB">
      <w:pPr>
        <w:pStyle w:val="NO"/>
        <w:numPr>
          <w:ilvl w:val="0"/>
          <w:numId w:val="21"/>
        </w:numPr>
        <w:rPr>
          <w:rFonts w:eastAsiaTheme="minorEastAsia"/>
          <w:iCs/>
          <w:lang w:eastAsia="ja-JP"/>
        </w:rPr>
      </w:pPr>
      <w:r w:rsidRPr="00984FB5">
        <w:rPr>
          <w:rFonts w:eastAsiaTheme="minorEastAsia"/>
          <w:iCs/>
          <w:lang w:eastAsia="ja-JP"/>
        </w:rPr>
        <w:t>R4-2513739</w:t>
      </w:r>
      <w:r w:rsidR="006070DE" w:rsidRPr="006070DE">
        <w:rPr>
          <w:rFonts w:eastAsiaTheme="minorEastAsia"/>
          <w:iCs/>
          <w:lang w:eastAsia="ja-JP"/>
        </w:rPr>
        <w:tab/>
      </w:r>
      <w:r w:rsidRPr="00984FB5">
        <w:rPr>
          <w:rFonts w:eastAsiaTheme="minorEastAsia"/>
          <w:iCs/>
          <w:lang w:eastAsia="ja-JP"/>
        </w:rPr>
        <w:t>Discussion on BS-RF requirements for US 4.9GHz new band</w:t>
      </w:r>
      <w:r w:rsidR="006070DE">
        <w:rPr>
          <w:rFonts w:eastAsiaTheme="minorEastAsia" w:hint="eastAsia"/>
          <w:iCs/>
          <w:lang w:eastAsia="ja-JP"/>
        </w:rPr>
        <w:t>,</w:t>
      </w:r>
      <w:r w:rsidR="006924B3">
        <w:rPr>
          <w:rFonts w:eastAsiaTheme="minorEastAsia" w:hint="eastAsia"/>
          <w:iCs/>
          <w:lang w:eastAsia="ja-JP"/>
        </w:rPr>
        <w:t xml:space="preserve"> </w:t>
      </w:r>
      <w:r w:rsidRPr="00984FB5">
        <w:rPr>
          <w:rFonts w:eastAsiaTheme="minorEastAsia"/>
          <w:iCs/>
          <w:lang w:eastAsia="ja-JP"/>
        </w:rPr>
        <w:t>Fujitsu Limited</w:t>
      </w:r>
    </w:p>
    <w:p w14:paraId="46A0B715" w14:textId="56260E99" w:rsidR="006924B3" w:rsidRDefault="00984FB5" w:rsidP="007571AB">
      <w:pPr>
        <w:pStyle w:val="NO"/>
        <w:numPr>
          <w:ilvl w:val="0"/>
          <w:numId w:val="21"/>
        </w:numPr>
        <w:rPr>
          <w:rFonts w:eastAsiaTheme="minorEastAsia"/>
          <w:iCs/>
          <w:lang w:eastAsia="ja-JP"/>
        </w:rPr>
      </w:pPr>
      <w:r w:rsidRPr="00984FB5">
        <w:rPr>
          <w:rFonts w:eastAsiaTheme="minorEastAsia"/>
          <w:iCs/>
          <w:lang w:eastAsia="ja-JP"/>
        </w:rPr>
        <w:t>R4-2513740</w:t>
      </w:r>
      <w:r w:rsidR="003F0B3B" w:rsidRPr="003F0B3B">
        <w:rPr>
          <w:rFonts w:eastAsiaTheme="minorEastAsia"/>
          <w:iCs/>
          <w:lang w:eastAsia="ja-JP"/>
        </w:rPr>
        <w:tab/>
      </w:r>
      <w:r w:rsidRPr="00984FB5">
        <w:rPr>
          <w:rFonts w:eastAsiaTheme="minorEastAsia"/>
          <w:iCs/>
          <w:lang w:eastAsia="ja-JP"/>
        </w:rPr>
        <w:t>Discussion on UE-RF requirements for US 4.9GHz new band</w:t>
      </w:r>
      <w:r w:rsidR="003F0B3B">
        <w:rPr>
          <w:rFonts w:eastAsiaTheme="minorEastAsia" w:hint="eastAsia"/>
          <w:iCs/>
          <w:lang w:eastAsia="ja-JP"/>
        </w:rPr>
        <w:t xml:space="preserve">, </w:t>
      </w:r>
      <w:r w:rsidR="008C7EF3" w:rsidRPr="008C7EF3">
        <w:rPr>
          <w:rFonts w:eastAsiaTheme="minorEastAsia"/>
          <w:iCs/>
          <w:lang w:eastAsia="ja-JP"/>
        </w:rPr>
        <w:t>Fujitsu Limited</w:t>
      </w:r>
    </w:p>
    <w:p w14:paraId="66DAF498" w14:textId="6B965E74" w:rsidR="00A66F45" w:rsidRDefault="008C7EF3" w:rsidP="007571AB">
      <w:pPr>
        <w:pStyle w:val="NO"/>
        <w:numPr>
          <w:ilvl w:val="0"/>
          <w:numId w:val="21"/>
        </w:numPr>
        <w:rPr>
          <w:rFonts w:eastAsiaTheme="minorEastAsia"/>
          <w:iCs/>
          <w:lang w:eastAsia="ja-JP"/>
        </w:rPr>
      </w:pPr>
      <w:r w:rsidRPr="008C7EF3">
        <w:rPr>
          <w:rFonts w:eastAsiaTheme="minorEastAsia"/>
          <w:iCs/>
          <w:lang w:eastAsia="ja-JP"/>
        </w:rPr>
        <w:t>R4-2513835</w:t>
      </w:r>
      <w:r w:rsidR="005B04EA" w:rsidRPr="005B04EA">
        <w:rPr>
          <w:rFonts w:eastAsiaTheme="minorEastAsia"/>
          <w:iCs/>
          <w:lang w:eastAsia="ja-JP"/>
        </w:rPr>
        <w:tab/>
      </w:r>
      <w:r w:rsidRPr="008C7EF3">
        <w:rPr>
          <w:rFonts w:eastAsiaTheme="minorEastAsia"/>
          <w:iCs/>
          <w:lang w:eastAsia="ja-JP"/>
        </w:rPr>
        <w:t>New 4.9GHz US band - System parameters</w:t>
      </w:r>
      <w:r w:rsidR="005B04EA">
        <w:rPr>
          <w:rFonts w:eastAsiaTheme="minorEastAsia" w:hint="eastAsia"/>
          <w:iCs/>
          <w:lang w:eastAsia="ja-JP"/>
        </w:rPr>
        <w:t xml:space="preserve">, </w:t>
      </w:r>
      <w:r w:rsidRPr="008C7EF3">
        <w:rPr>
          <w:rFonts w:eastAsiaTheme="minorEastAsia"/>
          <w:iCs/>
          <w:lang w:eastAsia="ja-JP"/>
        </w:rPr>
        <w:t>Ericsson</w:t>
      </w:r>
    </w:p>
    <w:p w14:paraId="5755C9A1" w14:textId="4AB73A8D" w:rsidR="00966573" w:rsidRDefault="004F0737" w:rsidP="007571AB">
      <w:pPr>
        <w:pStyle w:val="NO"/>
        <w:numPr>
          <w:ilvl w:val="0"/>
          <w:numId w:val="21"/>
        </w:numPr>
        <w:rPr>
          <w:rFonts w:eastAsiaTheme="minorEastAsia"/>
          <w:iCs/>
          <w:lang w:eastAsia="ja-JP"/>
        </w:rPr>
      </w:pPr>
      <w:r w:rsidRPr="004F0737">
        <w:rPr>
          <w:rFonts w:eastAsiaTheme="minorEastAsia"/>
          <w:iCs/>
          <w:lang w:eastAsia="ja-JP"/>
        </w:rPr>
        <w:t>R4-2509663</w:t>
      </w:r>
      <w:r w:rsidRPr="004F0737">
        <w:rPr>
          <w:rFonts w:eastAsiaTheme="minorEastAsia"/>
          <w:iCs/>
          <w:lang w:eastAsia="ja-JP"/>
        </w:rPr>
        <w:tab/>
        <w:t>Discussion on the coexistence study for US 4.9GHz new band</w:t>
      </w:r>
      <w:r>
        <w:rPr>
          <w:rFonts w:eastAsiaTheme="minorEastAsia" w:hint="eastAsia"/>
          <w:iCs/>
          <w:lang w:eastAsia="ja-JP"/>
        </w:rPr>
        <w:t xml:space="preserve">, </w:t>
      </w:r>
      <w:r w:rsidR="004C5937" w:rsidRPr="004C5937">
        <w:rPr>
          <w:rFonts w:eastAsiaTheme="minorEastAsia"/>
          <w:iCs/>
          <w:lang w:eastAsia="ja-JP"/>
        </w:rPr>
        <w:t>Fujitsu Limited</w:t>
      </w:r>
    </w:p>
    <w:p w14:paraId="4C3484C5" w14:textId="7EA2BC62" w:rsidR="004C5937" w:rsidRDefault="00571C90" w:rsidP="007571AB">
      <w:pPr>
        <w:pStyle w:val="NO"/>
        <w:numPr>
          <w:ilvl w:val="0"/>
          <w:numId w:val="21"/>
        </w:numPr>
        <w:rPr>
          <w:rFonts w:eastAsiaTheme="minorEastAsia"/>
          <w:iCs/>
          <w:lang w:eastAsia="ja-JP"/>
        </w:rPr>
      </w:pPr>
      <w:r w:rsidRPr="00571C90">
        <w:rPr>
          <w:rFonts w:eastAsiaTheme="minorEastAsia"/>
          <w:iCs/>
          <w:lang w:eastAsia="ja-JP"/>
        </w:rPr>
        <w:t>R4-2513836</w:t>
      </w:r>
      <w:r w:rsidR="006646B2" w:rsidRPr="006646B2">
        <w:rPr>
          <w:rFonts w:eastAsiaTheme="minorEastAsia"/>
          <w:iCs/>
          <w:lang w:eastAsia="ja-JP"/>
        </w:rPr>
        <w:tab/>
      </w:r>
      <w:r w:rsidRPr="00571C90">
        <w:rPr>
          <w:rFonts w:eastAsiaTheme="minorEastAsia"/>
          <w:iCs/>
          <w:lang w:eastAsia="ja-JP"/>
        </w:rPr>
        <w:t>New 4.9GHz US band - UE RF aspects</w:t>
      </w:r>
      <w:r w:rsidR="006646B2">
        <w:rPr>
          <w:rFonts w:eastAsiaTheme="minorEastAsia" w:hint="eastAsia"/>
          <w:iCs/>
          <w:lang w:eastAsia="ja-JP"/>
        </w:rPr>
        <w:t xml:space="preserve">, </w:t>
      </w:r>
      <w:r w:rsidRPr="00571C90">
        <w:rPr>
          <w:rFonts w:eastAsiaTheme="minorEastAsia"/>
          <w:iCs/>
          <w:lang w:eastAsia="ja-JP"/>
        </w:rPr>
        <w:t>Ericsson</w:t>
      </w:r>
    </w:p>
    <w:p w14:paraId="47C7DFD0" w14:textId="31F62316" w:rsidR="00E90023" w:rsidRDefault="00571C90" w:rsidP="007571AB">
      <w:pPr>
        <w:pStyle w:val="NO"/>
        <w:numPr>
          <w:ilvl w:val="0"/>
          <w:numId w:val="21"/>
        </w:numPr>
        <w:rPr>
          <w:rFonts w:eastAsiaTheme="minorEastAsia"/>
          <w:iCs/>
          <w:lang w:eastAsia="ja-JP"/>
        </w:rPr>
      </w:pPr>
      <w:r w:rsidRPr="00571C90">
        <w:rPr>
          <w:rFonts w:eastAsiaTheme="minorEastAsia"/>
          <w:iCs/>
          <w:lang w:eastAsia="ja-JP"/>
        </w:rPr>
        <w:t>R4-2513837</w:t>
      </w:r>
      <w:r w:rsidR="00BA7743" w:rsidRPr="00BA7743">
        <w:rPr>
          <w:rFonts w:eastAsiaTheme="minorEastAsia"/>
          <w:iCs/>
          <w:lang w:eastAsia="ja-JP"/>
        </w:rPr>
        <w:tab/>
      </w:r>
      <w:r w:rsidR="002B51F4" w:rsidRPr="002B51F4">
        <w:rPr>
          <w:rFonts w:eastAsiaTheme="minorEastAsia"/>
          <w:iCs/>
          <w:lang w:eastAsia="ja-JP"/>
        </w:rPr>
        <w:t>New 4.9GHz US band - BS RF aspects</w:t>
      </w:r>
      <w:r w:rsidR="00BA7743">
        <w:rPr>
          <w:rFonts w:eastAsiaTheme="minorEastAsia" w:hint="eastAsia"/>
          <w:iCs/>
          <w:lang w:eastAsia="ja-JP"/>
        </w:rPr>
        <w:t xml:space="preserve">, </w:t>
      </w:r>
      <w:r w:rsidR="002B51F4" w:rsidRPr="002B51F4">
        <w:rPr>
          <w:rFonts w:eastAsiaTheme="minorEastAsia"/>
          <w:iCs/>
          <w:lang w:eastAsia="ja-JP"/>
        </w:rPr>
        <w:t>Ericsson</w:t>
      </w:r>
    </w:p>
    <w:p w14:paraId="45DD9471" w14:textId="0B9B5345" w:rsidR="00F65C45" w:rsidRDefault="002B51F4" w:rsidP="007571AB">
      <w:pPr>
        <w:pStyle w:val="NO"/>
        <w:numPr>
          <w:ilvl w:val="0"/>
          <w:numId w:val="21"/>
        </w:numPr>
        <w:rPr>
          <w:rFonts w:eastAsiaTheme="minorEastAsia"/>
          <w:iCs/>
          <w:lang w:eastAsia="ja-JP"/>
        </w:rPr>
      </w:pPr>
      <w:r w:rsidRPr="002B51F4">
        <w:rPr>
          <w:rFonts w:eastAsiaTheme="minorEastAsia"/>
          <w:iCs/>
          <w:lang w:eastAsia="ja-JP"/>
        </w:rPr>
        <w:t>R4-2513995</w:t>
      </w:r>
      <w:r w:rsidR="00FC71B7" w:rsidRPr="00FC71B7">
        <w:rPr>
          <w:rFonts w:eastAsiaTheme="minorEastAsia"/>
          <w:iCs/>
          <w:lang w:eastAsia="ja-JP"/>
        </w:rPr>
        <w:tab/>
      </w:r>
      <w:r w:rsidR="005A54B1" w:rsidRPr="005A54B1">
        <w:rPr>
          <w:rFonts w:eastAsiaTheme="minorEastAsia"/>
          <w:iCs/>
          <w:lang w:eastAsia="ja-JP"/>
        </w:rPr>
        <w:t>Views on BS RF requirements for US4.9</w:t>
      </w:r>
      <w:r w:rsidR="00FC71B7">
        <w:rPr>
          <w:rFonts w:eastAsiaTheme="minorEastAsia" w:hint="eastAsia"/>
          <w:iCs/>
          <w:lang w:eastAsia="ja-JP"/>
        </w:rPr>
        <w:t xml:space="preserve">, </w:t>
      </w:r>
      <w:r w:rsidR="005A54B1" w:rsidRPr="005A54B1">
        <w:rPr>
          <w:rFonts w:eastAsiaTheme="minorEastAsia"/>
          <w:iCs/>
          <w:lang w:eastAsia="ja-JP"/>
        </w:rPr>
        <w:t>Qualcomm Germany</w:t>
      </w:r>
    </w:p>
    <w:p w14:paraId="539DB586" w14:textId="52854058" w:rsidR="00D60862" w:rsidRDefault="005A54B1" w:rsidP="007571AB">
      <w:pPr>
        <w:pStyle w:val="NO"/>
        <w:numPr>
          <w:ilvl w:val="0"/>
          <w:numId w:val="21"/>
        </w:numPr>
        <w:rPr>
          <w:rFonts w:eastAsiaTheme="minorEastAsia"/>
          <w:iCs/>
          <w:lang w:eastAsia="ja-JP"/>
        </w:rPr>
      </w:pPr>
      <w:r w:rsidRPr="005A54B1">
        <w:rPr>
          <w:rFonts w:eastAsiaTheme="minorEastAsia"/>
          <w:iCs/>
          <w:lang w:eastAsia="ja-JP"/>
        </w:rPr>
        <w:t>R4-2514046</w:t>
      </w:r>
      <w:r w:rsidR="001C500F" w:rsidRPr="001C500F">
        <w:rPr>
          <w:rFonts w:eastAsiaTheme="minorEastAsia"/>
          <w:iCs/>
          <w:lang w:eastAsia="ja-JP"/>
        </w:rPr>
        <w:tab/>
      </w:r>
      <w:r w:rsidRPr="005A54B1">
        <w:rPr>
          <w:rFonts w:eastAsiaTheme="minorEastAsia"/>
          <w:iCs/>
          <w:lang w:eastAsia="ja-JP"/>
        </w:rPr>
        <w:t>Discussion on System parameters for US 4.9 GHz band</w:t>
      </w:r>
      <w:r w:rsidR="001C500F">
        <w:rPr>
          <w:rFonts w:eastAsiaTheme="minorEastAsia" w:hint="eastAsia"/>
          <w:iCs/>
          <w:lang w:eastAsia="ja-JP"/>
        </w:rPr>
        <w:t xml:space="preserve">, </w:t>
      </w:r>
      <w:r w:rsidR="00FE7118" w:rsidRPr="00FE7118">
        <w:rPr>
          <w:rFonts w:eastAsiaTheme="minorEastAsia"/>
          <w:iCs/>
          <w:lang w:eastAsia="ja-JP"/>
        </w:rPr>
        <w:t>Nokia</w:t>
      </w:r>
    </w:p>
    <w:p w14:paraId="0323D70E" w14:textId="2CB855C4" w:rsidR="00FE7118" w:rsidRDefault="002A5DEC" w:rsidP="007571AB">
      <w:pPr>
        <w:pStyle w:val="NO"/>
        <w:numPr>
          <w:ilvl w:val="0"/>
          <w:numId w:val="21"/>
        </w:numPr>
        <w:rPr>
          <w:rFonts w:eastAsiaTheme="minorEastAsia"/>
          <w:iCs/>
          <w:lang w:eastAsia="ja-JP"/>
        </w:rPr>
      </w:pPr>
      <w:r w:rsidRPr="002A5DEC">
        <w:rPr>
          <w:rFonts w:eastAsiaTheme="minorEastAsia"/>
          <w:iCs/>
          <w:lang w:eastAsia="ja-JP"/>
        </w:rPr>
        <w:t>R4-2514047</w:t>
      </w:r>
      <w:r w:rsidR="00D421F5" w:rsidRPr="00D421F5">
        <w:rPr>
          <w:rFonts w:eastAsiaTheme="minorEastAsia"/>
          <w:iCs/>
          <w:lang w:eastAsia="ja-JP"/>
        </w:rPr>
        <w:tab/>
      </w:r>
      <w:r w:rsidRPr="002A5DEC">
        <w:rPr>
          <w:rFonts w:eastAsiaTheme="minorEastAsia"/>
          <w:iCs/>
          <w:lang w:eastAsia="ja-JP"/>
        </w:rPr>
        <w:t>Discussion on UE RF issues for US 4.9 GHz band</w:t>
      </w:r>
      <w:r w:rsidR="00D421F5">
        <w:rPr>
          <w:rFonts w:eastAsiaTheme="minorEastAsia" w:hint="eastAsia"/>
          <w:iCs/>
          <w:lang w:eastAsia="ja-JP"/>
        </w:rPr>
        <w:t xml:space="preserve">, </w:t>
      </w:r>
      <w:r w:rsidRPr="002A5DEC">
        <w:rPr>
          <w:rFonts w:eastAsiaTheme="minorEastAsia"/>
          <w:iCs/>
          <w:lang w:eastAsia="ja-JP"/>
        </w:rPr>
        <w:t>Nokia</w:t>
      </w:r>
    </w:p>
    <w:p w14:paraId="5D0E5F25" w14:textId="16588665" w:rsidR="001223BC" w:rsidRDefault="002A5DEC" w:rsidP="007571AB">
      <w:pPr>
        <w:pStyle w:val="NO"/>
        <w:numPr>
          <w:ilvl w:val="0"/>
          <w:numId w:val="21"/>
        </w:numPr>
        <w:rPr>
          <w:rFonts w:eastAsiaTheme="minorEastAsia"/>
          <w:iCs/>
          <w:lang w:eastAsia="ja-JP"/>
        </w:rPr>
      </w:pPr>
      <w:r w:rsidRPr="002A5DEC">
        <w:rPr>
          <w:rFonts w:eastAsiaTheme="minorEastAsia"/>
          <w:iCs/>
          <w:lang w:eastAsia="ja-JP"/>
        </w:rPr>
        <w:t>R4-2514280</w:t>
      </w:r>
      <w:r w:rsidR="00D874B0" w:rsidRPr="00D874B0">
        <w:rPr>
          <w:rFonts w:eastAsiaTheme="minorEastAsia"/>
          <w:iCs/>
          <w:lang w:eastAsia="ja-JP"/>
        </w:rPr>
        <w:tab/>
      </w:r>
      <w:r w:rsidR="002423CD" w:rsidRPr="002423CD">
        <w:rPr>
          <w:rFonts w:eastAsiaTheme="minorEastAsia"/>
          <w:iCs/>
          <w:lang w:eastAsia="ja-JP"/>
        </w:rPr>
        <w:t>Introduction of US 4.9GHz band: system parameters</w:t>
      </w:r>
      <w:r w:rsidR="00D874B0">
        <w:rPr>
          <w:rFonts w:eastAsiaTheme="minorEastAsia" w:hint="eastAsia"/>
          <w:iCs/>
          <w:lang w:eastAsia="ja-JP"/>
        </w:rPr>
        <w:t xml:space="preserve">, </w:t>
      </w:r>
      <w:r w:rsidR="002423CD" w:rsidRPr="002423CD">
        <w:rPr>
          <w:rFonts w:eastAsiaTheme="minorEastAsia"/>
          <w:iCs/>
          <w:lang w:eastAsia="ja-JP"/>
        </w:rPr>
        <w:t>Huawei, HiSilicon</w:t>
      </w:r>
    </w:p>
    <w:p w14:paraId="5213B57E" w14:textId="701FF17C" w:rsidR="008119C9" w:rsidRDefault="002423CD" w:rsidP="007571AB">
      <w:pPr>
        <w:pStyle w:val="NO"/>
        <w:numPr>
          <w:ilvl w:val="0"/>
          <w:numId w:val="21"/>
        </w:numPr>
        <w:rPr>
          <w:rFonts w:eastAsiaTheme="minorEastAsia"/>
          <w:iCs/>
          <w:lang w:eastAsia="ja-JP"/>
        </w:rPr>
      </w:pPr>
      <w:r w:rsidRPr="002423CD">
        <w:rPr>
          <w:rFonts w:eastAsiaTheme="minorEastAsia"/>
          <w:iCs/>
          <w:lang w:eastAsia="ja-JP"/>
        </w:rPr>
        <w:t>R4-2514281</w:t>
      </w:r>
      <w:r w:rsidR="00FD73E4" w:rsidRPr="00FD73E4">
        <w:rPr>
          <w:rFonts w:eastAsiaTheme="minorEastAsia"/>
          <w:iCs/>
          <w:lang w:eastAsia="ja-JP"/>
        </w:rPr>
        <w:tab/>
      </w:r>
      <w:r w:rsidRPr="002423CD">
        <w:rPr>
          <w:rFonts w:eastAsiaTheme="minorEastAsia"/>
          <w:iCs/>
          <w:lang w:eastAsia="ja-JP"/>
        </w:rPr>
        <w:t>Introduction of US 4.9GHz band: UE RF Requirements</w:t>
      </w:r>
      <w:r w:rsidR="00FD73E4">
        <w:rPr>
          <w:rFonts w:eastAsiaTheme="minorEastAsia" w:hint="eastAsia"/>
          <w:iCs/>
          <w:lang w:eastAsia="ja-JP"/>
        </w:rPr>
        <w:t xml:space="preserve">, </w:t>
      </w:r>
      <w:r w:rsidRPr="002423CD">
        <w:rPr>
          <w:rFonts w:eastAsiaTheme="minorEastAsia"/>
          <w:iCs/>
          <w:lang w:eastAsia="ja-JP"/>
        </w:rPr>
        <w:t>Huawei, HiSilicon</w:t>
      </w:r>
    </w:p>
    <w:p w14:paraId="0FEBA2D0" w14:textId="1EDC9C23" w:rsidR="002423CD" w:rsidRDefault="003B3E62" w:rsidP="007571AB">
      <w:pPr>
        <w:pStyle w:val="NO"/>
        <w:numPr>
          <w:ilvl w:val="0"/>
          <w:numId w:val="21"/>
        </w:numPr>
        <w:rPr>
          <w:rFonts w:eastAsiaTheme="minorEastAsia"/>
          <w:iCs/>
          <w:lang w:eastAsia="ja-JP"/>
        </w:rPr>
      </w:pPr>
      <w:r w:rsidRPr="003B3E62">
        <w:rPr>
          <w:rFonts w:eastAsiaTheme="minorEastAsia"/>
          <w:iCs/>
          <w:lang w:eastAsia="ja-JP"/>
        </w:rPr>
        <w:t>R4-2514330</w:t>
      </w:r>
      <w:r>
        <w:rPr>
          <w:rFonts w:eastAsiaTheme="minorEastAsia"/>
          <w:iCs/>
          <w:lang w:eastAsia="ja-JP"/>
        </w:rPr>
        <w:tab/>
      </w:r>
      <w:r w:rsidRPr="003B3E62">
        <w:rPr>
          <w:rFonts w:eastAsiaTheme="minorEastAsia"/>
          <w:iCs/>
          <w:lang w:eastAsia="ja-JP"/>
        </w:rPr>
        <w:t>In-band PSD FCC requirement for 4.9HGHz band</w:t>
      </w:r>
      <w:r>
        <w:rPr>
          <w:rFonts w:eastAsiaTheme="minorEastAsia" w:hint="eastAsia"/>
          <w:iCs/>
          <w:lang w:eastAsia="ja-JP"/>
        </w:rPr>
        <w:t xml:space="preserve">, </w:t>
      </w:r>
      <w:r w:rsidRPr="003B3E62">
        <w:rPr>
          <w:rFonts w:eastAsiaTheme="minorEastAsia"/>
          <w:iCs/>
          <w:lang w:eastAsia="ja-JP"/>
        </w:rPr>
        <w:t>Skyworks Solutions Inc.</w:t>
      </w:r>
    </w:p>
    <w:p w14:paraId="18971319" w14:textId="7C9B4F61" w:rsidR="003B3E62" w:rsidRDefault="003B3E62" w:rsidP="007571AB">
      <w:pPr>
        <w:pStyle w:val="NO"/>
        <w:numPr>
          <w:ilvl w:val="0"/>
          <w:numId w:val="21"/>
        </w:numPr>
        <w:rPr>
          <w:rFonts w:eastAsiaTheme="minorEastAsia"/>
          <w:iCs/>
          <w:lang w:eastAsia="ja-JP"/>
        </w:rPr>
      </w:pPr>
      <w:r w:rsidRPr="003B3E62">
        <w:rPr>
          <w:rFonts w:eastAsiaTheme="minorEastAsia"/>
          <w:iCs/>
          <w:lang w:eastAsia="ja-JP"/>
        </w:rPr>
        <w:t>R4-2514419</w:t>
      </w:r>
      <w:r>
        <w:rPr>
          <w:rFonts w:eastAsiaTheme="minorEastAsia"/>
          <w:iCs/>
          <w:lang w:eastAsia="ja-JP"/>
        </w:rPr>
        <w:tab/>
      </w:r>
      <w:r w:rsidRPr="003B3E62">
        <w:rPr>
          <w:rFonts w:eastAsiaTheme="minorEastAsia"/>
          <w:iCs/>
          <w:lang w:eastAsia="ja-JP"/>
        </w:rPr>
        <w:t>On US 4.9 GHz UE RF requirements</w:t>
      </w:r>
      <w:r>
        <w:rPr>
          <w:rFonts w:eastAsiaTheme="minorEastAsia" w:hint="eastAsia"/>
          <w:iCs/>
          <w:lang w:eastAsia="ja-JP"/>
        </w:rPr>
        <w:t xml:space="preserve">, </w:t>
      </w:r>
      <w:r w:rsidRPr="003B3E62">
        <w:rPr>
          <w:rFonts w:eastAsiaTheme="minorEastAsia"/>
          <w:iCs/>
          <w:lang w:eastAsia="ja-JP"/>
        </w:rPr>
        <w:t>Qualcomm Incorporated</w:t>
      </w:r>
    </w:p>
    <w:p w14:paraId="7CA136CF" w14:textId="298F2038" w:rsidR="003B3E62" w:rsidRDefault="00650378" w:rsidP="007571AB">
      <w:pPr>
        <w:pStyle w:val="NO"/>
        <w:numPr>
          <w:ilvl w:val="0"/>
          <w:numId w:val="21"/>
        </w:numPr>
        <w:rPr>
          <w:rFonts w:eastAsiaTheme="minorEastAsia"/>
          <w:iCs/>
          <w:lang w:eastAsia="ja-JP"/>
        </w:rPr>
      </w:pPr>
      <w:r w:rsidRPr="00650378">
        <w:rPr>
          <w:rFonts w:eastAsiaTheme="minorEastAsia"/>
          <w:iCs/>
          <w:lang w:eastAsia="ja-JP"/>
        </w:rPr>
        <w:t>R4-2514445</w:t>
      </w:r>
      <w:r>
        <w:rPr>
          <w:rFonts w:eastAsiaTheme="minorEastAsia"/>
          <w:iCs/>
          <w:lang w:eastAsia="ja-JP"/>
        </w:rPr>
        <w:tab/>
      </w:r>
      <w:r w:rsidRPr="00650378">
        <w:rPr>
          <w:rFonts w:eastAsiaTheme="minorEastAsia"/>
          <w:iCs/>
          <w:lang w:eastAsia="ja-JP"/>
        </w:rPr>
        <w:t>Topic summary for [116bis][322] NR_TDD_4.9GHz_band</w:t>
      </w:r>
      <w:r>
        <w:rPr>
          <w:rFonts w:eastAsiaTheme="minorEastAsia" w:hint="eastAsia"/>
          <w:iCs/>
          <w:lang w:eastAsia="ja-JP"/>
        </w:rPr>
        <w:t xml:space="preserve">, </w:t>
      </w:r>
      <w:r w:rsidRPr="00650378">
        <w:rPr>
          <w:rFonts w:eastAsiaTheme="minorEastAsia"/>
          <w:iCs/>
          <w:lang w:eastAsia="ja-JP"/>
        </w:rPr>
        <w:t>Moderator (Fujitsu)</w:t>
      </w:r>
    </w:p>
    <w:p w14:paraId="4386F3B0" w14:textId="7F077526" w:rsidR="00650378" w:rsidRDefault="00650378" w:rsidP="007571AB">
      <w:pPr>
        <w:pStyle w:val="NO"/>
        <w:numPr>
          <w:ilvl w:val="0"/>
          <w:numId w:val="21"/>
        </w:numPr>
        <w:rPr>
          <w:rFonts w:eastAsiaTheme="minorEastAsia"/>
          <w:iCs/>
          <w:lang w:eastAsia="ja-JP"/>
        </w:rPr>
      </w:pPr>
      <w:r w:rsidRPr="00650378">
        <w:rPr>
          <w:rFonts w:eastAsiaTheme="minorEastAsia"/>
          <w:iCs/>
          <w:lang w:eastAsia="ja-JP"/>
        </w:rPr>
        <w:t>R4-2514471</w:t>
      </w:r>
      <w:r>
        <w:rPr>
          <w:rFonts w:eastAsiaTheme="minorEastAsia"/>
          <w:iCs/>
          <w:lang w:eastAsia="ja-JP"/>
        </w:rPr>
        <w:tab/>
      </w:r>
      <w:r w:rsidRPr="00650378">
        <w:rPr>
          <w:rFonts w:eastAsiaTheme="minorEastAsia"/>
          <w:iCs/>
          <w:lang w:eastAsia="ja-JP"/>
        </w:rPr>
        <w:t>Initial discussion on the introduction of 4.9GHz band: BS RF</w:t>
      </w:r>
      <w:r>
        <w:rPr>
          <w:rFonts w:eastAsiaTheme="minorEastAsia" w:hint="eastAsia"/>
          <w:iCs/>
          <w:lang w:eastAsia="ja-JP"/>
        </w:rPr>
        <w:t xml:space="preserve">, </w:t>
      </w:r>
      <w:r w:rsidRPr="00650378">
        <w:rPr>
          <w:rFonts w:eastAsiaTheme="minorEastAsia"/>
          <w:iCs/>
          <w:lang w:eastAsia="ja-JP"/>
        </w:rPr>
        <w:t>Huawei, HiSilicon</w:t>
      </w:r>
    </w:p>
    <w:p w14:paraId="574838EF" w14:textId="00CE4EE5" w:rsidR="00823FCE" w:rsidRDefault="00823FCE" w:rsidP="007571AB">
      <w:pPr>
        <w:pStyle w:val="NO"/>
        <w:numPr>
          <w:ilvl w:val="0"/>
          <w:numId w:val="21"/>
        </w:numPr>
        <w:rPr>
          <w:rFonts w:eastAsiaTheme="minorEastAsia"/>
          <w:iCs/>
          <w:lang w:eastAsia="ja-JP"/>
        </w:rPr>
      </w:pPr>
      <w:r w:rsidRPr="00823FCE">
        <w:rPr>
          <w:rFonts w:eastAsiaTheme="minorEastAsia"/>
          <w:iCs/>
          <w:lang w:eastAsia="ja-JP"/>
        </w:rPr>
        <w:t>R4-2514472</w:t>
      </w:r>
      <w:r>
        <w:rPr>
          <w:rFonts w:eastAsiaTheme="minorEastAsia"/>
          <w:iCs/>
          <w:lang w:eastAsia="ja-JP"/>
        </w:rPr>
        <w:tab/>
      </w:r>
      <w:r w:rsidRPr="00823FCE">
        <w:rPr>
          <w:rFonts w:eastAsiaTheme="minorEastAsia"/>
          <w:iCs/>
          <w:lang w:eastAsia="ja-JP"/>
        </w:rPr>
        <w:t>Discussion on the introduction of 4.9GHz band: BS RF aspects</w:t>
      </w:r>
      <w:r>
        <w:rPr>
          <w:rFonts w:eastAsiaTheme="minorEastAsia" w:hint="eastAsia"/>
          <w:iCs/>
          <w:lang w:eastAsia="ja-JP"/>
        </w:rPr>
        <w:t xml:space="preserve">, </w:t>
      </w:r>
      <w:r w:rsidRPr="00823FCE">
        <w:rPr>
          <w:rFonts w:eastAsiaTheme="minorEastAsia"/>
          <w:iCs/>
          <w:lang w:eastAsia="ja-JP"/>
        </w:rPr>
        <w:t>Huawei, HiSilicon</w:t>
      </w:r>
    </w:p>
    <w:p w14:paraId="1ADF92BA" w14:textId="312695EA" w:rsidR="00823FCE" w:rsidRDefault="00823FCE" w:rsidP="007571AB">
      <w:pPr>
        <w:pStyle w:val="NO"/>
        <w:numPr>
          <w:ilvl w:val="0"/>
          <w:numId w:val="21"/>
        </w:numPr>
        <w:rPr>
          <w:rFonts w:eastAsiaTheme="minorEastAsia"/>
          <w:iCs/>
          <w:lang w:eastAsia="ja-JP"/>
        </w:rPr>
      </w:pPr>
      <w:r w:rsidRPr="00823FCE">
        <w:rPr>
          <w:rFonts w:eastAsiaTheme="minorEastAsia"/>
          <w:iCs/>
          <w:lang w:eastAsia="ja-JP"/>
        </w:rPr>
        <w:t>R4-2514502</w:t>
      </w:r>
      <w:r>
        <w:rPr>
          <w:rFonts w:eastAsiaTheme="minorEastAsia"/>
          <w:iCs/>
          <w:lang w:eastAsia="ja-JP"/>
        </w:rPr>
        <w:tab/>
      </w:r>
      <w:r w:rsidRPr="00823FCE">
        <w:rPr>
          <w:rFonts w:eastAsiaTheme="minorEastAsia"/>
          <w:iCs/>
          <w:lang w:eastAsia="ja-JP"/>
        </w:rPr>
        <w:t>Handling of Power and PSD Limits for the NR 4940-4990 MHz Band for US Public Safety</w:t>
      </w:r>
      <w:r>
        <w:rPr>
          <w:rFonts w:eastAsiaTheme="minorEastAsia" w:hint="eastAsia"/>
          <w:iCs/>
          <w:lang w:eastAsia="ja-JP"/>
        </w:rPr>
        <w:t xml:space="preserve">, </w:t>
      </w:r>
      <w:r w:rsidR="00F3440C" w:rsidRPr="00F3440C">
        <w:rPr>
          <w:rFonts w:eastAsiaTheme="minorEastAsia"/>
          <w:iCs/>
          <w:lang w:eastAsia="ja-JP"/>
        </w:rPr>
        <w:t>Lenovo</w:t>
      </w:r>
    </w:p>
    <w:p w14:paraId="57440E00" w14:textId="62184186" w:rsidR="00F3440C" w:rsidRDefault="00F3440C" w:rsidP="007571AB">
      <w:pPr>
        <w:pStyle w:val="NO"/>
        <w:numPr>
          <w:ilvl w:val="0"/>
          <w:numId w:val="21"/>
        </w:numPr>
        <w:rPr>
          <w:rFonts w:eastAsiaTheme="minorEastAsia"/>
          <w:iCs/>
          <w:lang w:eastAsia="ja-JP"/>
        </w:rPr>
      </w:pPr>
      <w:r w:rsidRPr="00F3440C">
        <w:rPr>
          <w:rFonts w:eastAsiaTheme="minorEastAsia"/>
          <w:iCs/>
          <w:lang w:eastAsia="ja-JP"/>
        </w:rPr>
        <w:t>R4-2514507</w:t>
      </w:r>
      <w:r>
        <w:rPr>
          <w:rFonts w:eastAsiaTheme="minorEastAsia"/>
          <w:iCs/>
          <w:lang w:eastAsia="ja-JP"/>
        </w:rPr>
        <w:tab/>
      </w:r>
      <w:r w:rsidRPr="00F3440C">
        <w:rPr>
          <w:rFonts w:eastAsiaTheme="minorEastAsia"/>
          <w:iCs/>
          <w:lang w:eastAsia="ja-JP"/>
        </w:rPr>
        <w:t>On US 4.9 GHz UE RF requirements</w:t>
      </w:r>
      <w:r>
        <w:rPr>
          <w:rFonts w:eastAsiaTheme="minorEastAsia" w:hint="eastAsia"/>
          <w:iCs/>
          <w:lang w:eastAsia="ja-JP"/>
        </w:rPr>
        <w:t xml:space="preserve">, </w:t>
      </w:r>
      <w:r w:rsidRPr="00F3440C">
        <w:rPr>
          <w:rFonts w:eastAsiaTheme="minorEastAsia"/>
          <w:iCs/>
          <w:lang w:eastAsia="ja-JP"/>
        </w:rPr>
        <w:t>Qualcomm Incorporated</w:t>
      </w:r>
    </w:p>
    <w:p w14:paraId="47C92417" w14:textId="22500983" w:rsidR="00F3440C" w:rsidRDefault="00F3440C" w:rsidP="007571AB">
      <w:pPr>
        <w:pStyle w:val="NO"/>
        <w:numPr>
          <w:ilvl w:val="0"/>
          <w:numId w:val="21"/>
        </w:numPr>
        <w:rPr>
          <w:rFonts w:eastAsiaTheme="minorEastAsia"/>
          <w:iCs/>
          <w:lang w:eastAsia="ja-JP"/>
        </w:rPr>
      </w:pPr>
      <w:r w:rsidRPr="00F3440C">
        <w:rPr>
          <w:rFonts w:eastAsiaTheme="minorEastAsia"/>
          <w:iCs/>
          <w:lang w:eastAsia="ja-JP"/>
        </w:rPr>
        <w:t>R4-2515083</w:t>
      </w:r>
      <w:r>
        <w:rPr>
          <w:rFonts w:eastAsiaTheme="minorEastAsia"/>
          <w:iCs/>
          <w:lang w:eastAsia="ja-JP"/>
        </w:rPr>
        <w:tab/>
      </w:r>
      <w:r w:rsidR="00567701" w:rsidRPr="00567701">
        <w:rPr>
          <w:rFonts w:eastAsiaTheme="minorEastAsia"/>
          <w:iCs/>
          <w:lang w:eastAsia="ja-JP"/>
        </w:rPr>
        <w:t>Ad-hoc meeting minutes for [116bis][322] NR_TDD_4.9GHz_band</w:t>
      </w:r>
      <w:r w:rsidR="00567701">
        <w:rPr>
          <w:rFonts w:eastAsiaTheme="minorEastAsia" w:hint="eastAsia"/>
          <w:iCs/>
          <w:lang w:eastAsia="ja-JP"/>
        </w:rPr>
        <w:t xml:space="preserve">, </w:t>
      </w:r>
      <w:r w:rsidR="00567701" w:rsidRPr="00567701">
        <w:rPr>
          <w:rFonts w:eastAsiaTheme="minorEastAsia"/>
          <w:iCs/>
          <w:lang w:eastAsia="ja-JP"/>
        </w:rPr>
        <w:t>Fujitsu</w:t>
      </w:r>
    </w:p>
    <w:p w14:paraId="03D96DF8" w14:textId="2CB15322" w:rsidR="00567701" w:rsidRDefault="00567701" w:rsidP="007571AB">
      <w:pPr>
        <w:pStyle w:val="NO"/>
        <w:numPr>
          <w:ilvl w:val="0"/>
          <w:numId w:val="21"/>
        </w:numPr>
        <w:rPr>
          <w:rFonts w:eastAsiaTheme="minorEastAsia"/>
          <w:iCs/>
          <w:lang w:eastAsia="ja-JP"/>
        </w:rPr>
      </w:pPr>
      <w:r w:rsidRPr="00567701">
        <w:rPr>
          <w:rFonts w:eastAsiaTheme="minorEastAsia"/>
          <w:iCs/>
          <w:lang w:eastAsia="ja-JP"/>
        </w:rPr>
        <w:t>R4-2515103</w:t>
      </w:r>
      <w:r>
        <w:rPr>
          <w:rFonts w:eastAsiaTheme="minorEastAsia"/>
          <w:iCs/>
          <w:lang w:eastAsia="ja-JP"/>
        </w:rPr>
        <w:tab/>
      </w:r>
      <w:r w:rsidRPr="00567701">
        <w:rPr>
          <w:rFonts w:eastAsiaTheme="minorEastAsia"/>
          <w:iCs/>
          <w:lang w:eastAsia="ja-JP"/>
        </w:rPr>
        <w:t>Way Forward for [116bis][322] NR_TDD_4.9GHz_band</w:t>
      </w:r>
      <w:r>
        <w:rPr>
          <w:rFonts w:eastAsiaTheme="minorEastAsia" w:hint="eastAsia"/>
          <w:iCs/>
          <w:lang w:eastAsia="ja-JP"/>
        </w:rPr>
        <w:t xml:space="preserve">, </w:t>
      </w:r>
      <w:r w:rsidRPr="00567701">
        <w:rPr>
          <w:rFonts w:eastAsiaTheme="minorEastAsia"/>
          <w:iCs/>
          <w:lang w:eastAsia="ja-JP"/>
        </w:rPr>
        <w:t>Fujitsu</w:t>
      </w:r>
    </w:p>
    <w:p w14:paraId="3EBDC8FD" w14:textId="77777777" w:rsidR="00095951" w:rsidRPr="00C81DAC" w:rsidRDefault="00095951" w:rsidP="00095951">
      <w:pPr>
        <w:pStyle w:val="NO"/>
        <w:ind w:left="284" w:firstLine="0"/>
        <w:rPr>
          <w:rFonts w:eastAsiaTheme="minorEastAsia"/>
          <w:iCs/>
          <w:lang w:eastAsia="ja-JP"/>
        </w:rPr>
      </w:pPr>
    </w:p>
    <w:p w14:paraId="16B731A6" w14:textId="7D5336BA" w:rsidR="002C413A" w:rsidRPr="00E81AEF" w:rsidRDefault="002C413A" w:rsidP="002C413A">
      <w:pPr>
        <w:pStyle w:val="NO"/>
        <w:ind w:left="284" w:firstLine="0"/>
        <w:rPr>
          <w:rFonts w:ascii="Arial" w:eastAsiaTheme="minorEastAsia" w:hAnsi="Arial" w:cs="Arial"/>
          <w:iCs/>
          <w:sz w:val="32"/>
          <w:szCs w:val="32"/>
          <w:lang w:eastAsia="ja-JP"/>
        </w:rPr>
      </w:pPr>
      <w:r w:rsidRPr="00E81AEF">
        <w:rPr>
          <w:rFonts w:ascii="Arial" w:eastAsiaTheme="minorEastAsia" w:hAnsi="Arial" w:cs="Arial" w:hint="eastAsia"/>
          <w:iCs/>
          <w:sz w:val="32"/>
          <w:szCs w:val="32"/>
          <w:lang w:eastAsia="ja-JP"/>
        </w:rPr>
        <w:t>RAN4#11</w:t>
      </w:r>
      <w:r w:rsidR="00565F73">
        <w:rPr>
          <w:rFonts w:ascii="Arial" w:eastAsiaTheme="minorEastAsia" w:hAnsi="Arial" w:cs="Arial" w:hint="eastAsia"/>
          <w:iCs/>
          <w:sz w:val="32"/>
          <w:szCs w:val="32"/>
          <w:lang w:eastAsia="ja-JP"/>
        </w:rPr>
        <w:t>7</w:t>
      </w:r>
    </w:p>
    <w:p w14:paraId="413D9AE3" w14:textId="77777777" w:rsidR="002C413A" w:rsidRDefault="002C413A" w:rsidP="002C413A">
      <w:pPr>
        <w:pStyle w:val="NO"/>
        <w:numPr>
          <w:ilvl w:val="0"/>
          <w:numId w:val="21"/>
        </w:numPr>
        <w:rPr>
          <w:rFonts w:eastAsiaTheme="minorEastAsia"/>
          <w:iCs/>
          <w:lang w:eastAsia="ja-JP"/>
        </w:rPr>
      </w:pPr>
      <w:r w:rsidRPr="006709BD">
        <w:rPr>
          <w:rFonts w:eastAsiaTheme="minorEastAsia"/>
          <w:iCs/>
          <w:lang w:eastAsia="ja-JP"/>
        </w:rPr>
        <w:t>R4-2520100</w:t>
      </w:r>
      <w:r>
        <w:rPr>
          <w:rFonts w:eastAsiaTheme="minorEastAsia"/>
          <w:iCs/>
          <w:lang w:eastAsia="ja-JP"/>
        </w:rPr>
        <w:tab/>
      </w:r>
      <w:r w:rsidRPr="002C413A">
        <w:rPr>
          <w:rFonts w:eastAsiaTheme="minorEastAsia"/>
          <w:iCs/>
          <w:lang w:eastAsia="ja-JP"/>
        </w:rPr>
        <w:t>System parameters for 4.9GHz new band</w:t>
      </w:r>
      <w:r>
        <w:rPr>
          <w:rFonts w:eastAsiaTheme="minorEastAsia" w:hint="eastAsia"/>
          <w:iCs/>
          <w:lang w:eastAsia="ja-JP"/>
        </w:rPr>
        <w:t xml:space="preserve">, </w:t>
      </w:r>
      <w:r w:rsidRPr="0065254D">
        <w:rPr>
          <w:rFonts w:eastAsiaTheme="minorEastAsia"/>
          <w:iCs/>
          <w:lang w:eastAsia="ja-JP"/>
        </w:rPr>
        <w:t>CATT</w:t>
      </w:r>
    </w:p>
    <w:p w14:paraId="0EF3CBD7" w14:textId="7143D042" w:rsidR="0094261F" w:rsidRDefault="0094261F" w:rsidP="002C413A">
      <w:pPr>
        <w:pStyle w:val="NO"/>
        <w:numPr>
          <w:ilvl w:val="0"/>
          <w:numId w:val="21"/>
        </w:numPr>
        <w:rPr>
          <w:rFonts w:eastAsiaTheme="minorEastAsia"/>
          <w:iCs/>
          <w:lang w:eastAsia="ja-JP"/>
        </w:rPr>
      </w:pPr>
      <w:r w:rsidRPr="0094261F">
        <w:rPr>
          <w:rFonts w:eastAsiaTheme="minorEastAsia"/>
          <w:iCs/>
          <w:lang w:eastAsia="ja-JP"/>
        </w:rPr>
        <w:t>R4-2520101</w:t>
      </w:r>
      <w:r>
        <w:rPr>
          <w:rFonts w:eastAsiaTheme="minorEastAsia"/>
          <w:iCs/>
          <w:lang w:eastAsia="ja-JP"/>
        </w:rPr>
        <w:tab/>
      </w:r>
      <w:r w:rsidR="00DB5B1C" w:rsidRPr="00DB5B1C">
        <w:rPr>
          <w:rFonts w:eastAsiaTheme="minorEastAsia"/>
          <w:iCs/>
          <w:lang w:eastAsia="ja-JP"/>
        </w:rPr>
        <w:t>BS RF requirements for 4.9GHz new band</w:t>
      </w:r>
      <w:r w:rsidR="00DB5B1C">
        <w:rPr>
          <w:rFonts w:eastAsiaTheme="minorEastAsia" w:hint="eastAsia"/>
          <w:iCs/>
          <w:lang w:eastAsia="ja-JP"/>
        </w:rPr>
        <w:t>, CATT</w:t>
      </w:r>
    </w:p>
    <w:p w14:paraId="0419BC58" w14:textId="40D368E8" w:rsidR="00DB5B1C" w:rsidRDefault="00DB5B1C" w:rsidP="002C413A">
      <w:pPr>
        <w:pStyle w:val="NO"/>
        <w:numPr>
          <w:ilvl w:val="0"/>
          <w:numId w:val="21"/>
        </w:numPr>
        <w:rPr>
          <w:rFonts w:eastAsiaTheme="minorEastAsia"/>
          <w:iCs/>
          <w:lang w:eastAsia="ja-JP"/>
        </w:rPr>
      </w:pPr>
      <w:r w:rsidRPr="00DB5B1C">
        <w:rPr>
          <w:rFonts w:eastAsiaTheme="minorEastAsia"/>
          <w:iCs/>
          <w:lang w:eastAsia="ja-JP"/>
        </w:rPr>
        <w:t>R4-2520262</w:t>
      </w:r>
      <w:r>
        <w:rPr>
          <w:rFonts w:eastAsiaTheme="minorEastAsia"/>
          <w:iCs/>
          <w:lang w:eastAsia="ja-JP"/>
        </w:rPr>
        <w:tab/>
      </w:r>
      <w:r w:rsidRPr="00DB5B1C">
        <w:rPr>
          <w:rFonts w:eastAsiaTheme="minorEastAsia"/>
          <w:iCs/>
          <w:lang w:eastAsia="ja-JP"/>
        </w:rPr>
        <w:t>On US 4.9 GHz UE RF requirements</w:t>
      </w:r>
      <w:r>
        <w:rPr>
          <w:rFonts w:eastAsiaTheme="minorEastAsia" w:hint="eastAsia"/>
          <w:iCs/>
          <w:lang w:eastAsia="ja-JP"/>
        </w:rPr>
        <w:t xml:space="preserve">, </w:t>
      </w:r>
      <w:r w:rsidRPr="00DB5B1C">
        <w:rPr>
          <w:rFonts w:eastAsiaTheme="minorEastAsia"/>
          <w:iCs/>
          <w:lang w:eastAsia="ja-JP"/>
        </w:rPr>
        <w:t>Qualcomm, FirstNet, Apco, AT&amp;T</w:t>
      </w:r>
    </w:p>
    <w:p w14:paraId="2059D0A2" w14:textId="3FFE0157" w:rsidR="00DB5B1C" w:rsidRDefault="00DB5B1C" w:rsidP="002C413A">
      <w:pPr>
        <w:pStyle w:val="NO"/>
        <w:numPr>
          <w:ilvl w:val="0"/>
          <w:numId w:val="21"/>
        </w:numPr>
        <w:rPr>
          <w:rFonts w:eastAsiaTheme="minorEastAsia"/>
          <w:iCs/>
          <w:lang w:eastAsia="ja-JP"/>
        </w:rPr>
      </w:pPr>
      <w:r w:rsidRPr="00DB5B1C">
        <w:rPr>
          <w:rFonts w:eastAsiaTheme="minorEastAsia"/>
          <w:iCs/>
          <w:lang w:eastAsia="ja-JP"/>
        </w:rPr>
        <w:t>R4-2520285</w:t>
      </w:r>
      <w:r>
        <w:rPr>
          <w:rFonts w:eastAsiaTheme="minorEastAsia"/>
          <w:iCs/>
          <w:lang w:eastAsia="ja-JP"/>
        </w:rPr>
        <w:tab/>
      </w:r>
      <w:r w:rsidR="005B6F67" w:rsidRPr="005B6F67">
        <w:rPr>
          <w:rFonts w:eastAsiaTheme="minorEastAsia"/>
          <w:iCs/>
          <w:lang w:eastAsia="ja-JP"/>
        </w:rPr>
        <w:t>On 4940-4990 MHz BS requirements</w:t>
      </w:r>
      <w:r w:rsidR="005B6F67">
        <w:rPr>
          <w:rFonts w:eastAsiaTheme="minorEastAsia" w:hint="eastAsia"/>
          <w:iCs/>
          <w:lang w:eastAsia="ja-JP"/>
        </w:rPr>
        <w:t xml:space="preserve">, </w:t>
      </w:r>
      <w:r w:rsidR="005B6F67" w:rsidRPr="005B6F67">
        <w:rPr>
          <w:rFonts w:eastAsiaTheme="minorEastAsia"/>
          <w:iCs/>
          <w:lang w:eastAsia="ja-JP"/>
        </w:rPr>
        <w:t>Nokia</w:t>
      </w:r>
    </w:p>
    <w:p w14:paraId="4D551EC1" w14:textId="0B471FDD" w:rsidR="005B6F67" w:rsidRDefault="005B6F67" w:rsidP="002C413A">
      <w:pPr>
        <w:pStyle w:val="NO"/>
        <w:numPr>
          <w:ilvl w:val="0"/>
          <w:numId w:val="21"/>
        </w:numPr>
        <w:rPr>
          <w:rFonts w:eastAsiaTheme="minorEastAsia"/>
          <w:iCs/>
          <w:lang w:eastAsia="ja-JP"/>
        </w:rPr>
      </w:pPr>
      <w:r w:rsidRPr="005B6F67">
        <w:rPr>
          <w:rFonts w:eastAsiaTheme="minorEastAsia"/>
          <w:iCs/>
          <w:lang w:eastAsia="ja-JP"/>
        </w:rPr>
        <w:t>R4-2520291</w:t>
      </w:r>
      <w:r>
        <w:rPr>
          <w:rFonts w:eastAsiaTheme="minorEastAsia"/>
          <w:iCs/>
          <w:lang w:eastAsia="ja-JP"/>
        </w:rPr>
        <w:tab/>
      </w:r>
      <w:r w:rsidRPr="005B6F67">
        <w:rPr>
          <w:rFonts w:eastAsiaTheme="minorEastAsia"/>
          <w:iCs/>
          <w:lang w:eastAsia="ja-JP"/>
        </w:rPr>
        <w:t>4.9GHz AMPR Requirement Impact</w:t>
      </w:r>
      <w:r>
        <w:rPr>
          <w:rFonts w:eastAsiaTheme="minorEastAsia" w:hint="eastAsia"/>
          <w:iCs/>
          <w:lang w:eastAsia="ja-JP"/>
        </w:rPr>
        <w:t xml:space="preserve">, </w:t>
      </w:r>
      <w:r w:rsidRPr="005B6F67">
        <w:rPr>
          <w:rFonts w:eastAsiaTheme="minorEastAsia"/>
          <w:iCs/>
          <w:lang w:eastAsia="ja-JP"/>
        </w:rPr>
        <w:t>Murata Manufacturing Co Ltd.</w:t>
      </w:r>
    </w:p>
    <w:p w14:paraId="44759B30" w14:textId="3373D816" w:rsidR="005B6F67" w:rsidRDefault="004D642A" w:rsidP="002C413A">
      <w:pPr>
        <w:pStyle w:val="NO"/>
        <w:numPr>
          <w:ilvl w:val="0"/>
          <w:numId w:val="21"/>
        </w:numPr>
        <w:rPr>
          <w:rFonts w:eastAsiaTheme="minorEastAsia"/>
          <w:iCs/>
          <w:lang w:eastAsia="ja-JP"/>
        </w:rPr>
      </w:pPr>
      <w:r w:rsidRPr="004D642A">
        <w:rPr>
          <w:rFonts w:eastAsiaTheme="minorEastAsia"/>
          <w:iCs/>
          <w:lang w:eastAsia="ja-JP"/>
        </w:rPr>
        <w:t>R4-2520315</w:t>
      </w:r>
      <w:r>
        <w:rPr>
          <w:rFonts w:eastAsiaTheme="minorEastAsia"/>
          <w:iCs/>
          <w:lang w:eastAsia="ja-JP"/>
        </w:rPr>
        <w:tab/>
      </w:r>
      <w:r w:rsidRPr="004D642A">
        <w:rPr>
          <w:rFonts w:eastAsiaTheme="minorEastAsia"/>
          <w:iCs/>
          <w:lang w:eastAsia="ja-JP"/>
        </w:rPr>
        <w:t>Discussion on General aspects for US 4.9GHz new band</w:t>
      </w:r>
      <w:r>
        <w:rPr>
          <w:rFonts w:eastAsiaTheme="minorEastAsia" w:hint="eastAsia"/>
          <w:iCs/>
          <w:lang w:eastAsia="ja-JP"/>
        </w:rPr>
        <w:t xml:space="preserve">, </w:t>
      </w:r>
      <w:r w:rsidRPr="004D642A">
        <w:rPr>
          <w:rFonts w:eastAsiaTheme="minorEastAsia"/>
          <w:iCs/>
          <w:lang w:eastAsia="ja-JP"/>
        </w:rPr>
        <w:t>Fujitsu Limited</w:t>
      </w:r>
    </w:p>
    <w:p w14:paraId="683FD9B5" w14:textId="2B39BE76" w:rsidR="004D642A" w:rsidRDefault="004D642A" w:rsidP="002C413A">
      <w:pPr>
        <w:pStyle w:val="NO"/>
        <w:numPr>
          <w:ilvl w:val="0"/>
          <w:numId w:val="21"/>
        </w:numPr>
        <w:rPr>
          <w:rFonts w:eastAsiaTheme="minorEastAsia"/>
          <w:iCs/>
          <w:lang w:eastAsia="ja-JP"/>
        </w:rPr>
      </w:pPr>
      <w:r w:rsidRPr="004D642A">
        <w:rPr>
          <w:rFonts w:eastAsiaTheme="minorEastAsia"/>
          <w:iCs/>
          <w:lang w:eastAsia="ja-JP"/>
        </w:rPr>
        <w:lastRenderedPageBreak/>
        <w:t>R4-2520316</w:t>
      </w:r>
      <w:r>
        <w:rPr>
          <w:rFonts w:eastAsiaTheme="minorEastAsia"/>
          <w:iCs/>
          <w:lang w:eastAsia="ja-JP"/>
        </w:rPr>
        <w:tab/>
      </w:r>
      <w:r w:rsidRPr="004D642A">
        <w:rPr>
          <w:rFonts w:eastAsiaTheme="minorEastAsia"/>
          <w:iCs/>
          <w:lang w:eastAsia="ja-JP"/>
        </w:rPr>
        <w:t>Discussion on system parameters for US 4.9GHz new band</w:t>
      </w:r>
      <w:r>
        <w:rPr>
          <w:rFonts w:eastAsiaTheme="minorEastAsia" w:hint="eastAsia"/>
          <w:iCs/>
          <w:lang w:eastAsia="ja-JP"/>
        </w:rPr>
        <w:t xml:space="preserve">, </w:t>
      </w:r>
      <w:r w:rsidR="002934BB" w:rsidRPr="002934BB">
        <w:rPr>
          <w:rFonts w:eastAsiaTheme="minorEastAsia"/>
          <w:iCs/>
          <w:lang w:eastAsia="ja-JP"/>
        </w:rPr>
        <w:t>Fujitsu Limited</w:t>
      </w:r>
    </w:p>
    <w:p w14:paraId="512B2601" w14:textId="723CC35E" w:rsidR="002934BB" w:rsidRDefault="002934BB" w:rsidP="002C413A">
      <w:pPr>
        <w:pStyle w:val="NO"/>
        <w:numPr>
          <w:ilvl w:val="0"/>
          <w:numId w:val="21"/>
        </w:numPr>
        <w:rPr>
          <w:rFonts w:eastAsiaTheme="minorEastAsia"/>
          <w:iCs/>
          <w:lang w:eastAsia="ja-JP"/>
        </w:rPr>
      </w:pPr>
      <w:r w:rsidRPr="002934BB">
        <w:rPr>
          <w:rFonts w:eastAsiaTheme="minorEastAsia"/>
          <w:iCs/>
          <w:lang w:eastAsia="ja-JP"/>
        </w:rPr>
        <w:t>R4-2520317</w:t>
      </w:r>
      <w:r>
        <w:rPr>
          <w:rFonts w:eastAsiaTheme="minorEastAsia"/>
          <w:iCs/>
          <w:lang w:eastAsia="ja-JP"/>
        </w:rPr>
        <w:tab/>
      </w:r>
      <w:r w:rsidRPr="002934BB">
        <w:rPr>
          <w:rFonts w:eastAsiaTheme="minorEastAsia"/>
          <w:iCs/>
          <w:lang w:eastAsia="ja-JP"/>
        </w:rPr>
        <w:t>Discussion on BS-RF requirements for US 4.9GHz new band</w:t>
      </w:r>
      <w:r>
        <w:rPr>
          <w:rFonts w:eastAsiaTheme="minorEastAsia" w:hint="eastAsia"/>
          <w:iCs/>
          <w:lang w:eastAsia="ja-JP"/>
        </w:rPr>
        <w:t xml:space="preserve">, </w:t>
      </w:r>
      <w:r w:rsidRPr="002934BB">
        <w:rPr>
          <w:rFonts w:eastAsiaTheme="minorEastAsia"/>
          <w:iCs/>
          <w:lang w:eastAsia="ja-JP"/>
        </w:rPr>
        <w:t>Fujitsu Limited</w:t>
      </w:r>
    </w:p>
    <w:p w14:paraId="0315508E" w14:textId="7A496EDA" w:rsidR="002934BB" w:rsidRDefault="002934BB" w:rsidP="002C413A">
      <w:pPr>
        <w:pStyle w:val="NO"/>
        <w:numPr>
          <w:ilvl w:val="0"/>
          <w:numId w:val="21"/>
        </w:numPr>
        <w:rPr>
          <w:rFonts w:eastAsiaTheme="minorEastAsia"/>
          <w:iCs/>
          <w:lang w:eastAsia="ja-JP"/>
        </w:rPr>
      </w:pPr>
      <w:r w:rsidRPr="002934BB">
        <w:rPr>
          <w:rFonts w:eastAsiaTheme="minorEastAsia"/>
          <w:iCs/>
          <w:lang w:eastAsia="ja-JP"/>
        </w:rPr>
        <w:t>R4-2520604</w:t>
      </w:r>
      <w:r>
        <w:rPr>
          <w:rFonts w:eastAsiaTheme="minorEastAsia"/>
          <w:iCs/>
          <w:lang w:eastAsia="ja-JP"/>
        </w:rPr>
        <w:tab/>
      </w:r>
      <w:r w:rsidR="00281372" w:rsidRPr="00281372">
        <w:rPr>
          <w:rFonts w:eastAsiaTheme="minorEastAsia"/>
          <w:iCs/>
          <w:lang w:eastAsia="ja-JP"/>
        </w:rPr>
        <w:t>Views on UE RF requirements for the US 4.9 GHz band</w:t>
      </w:r>
      <w:r w:rsidR="00281372">
        <w:rPr>
          <w:rFonts w:eastAsiaTheme="minorEastAsia" w:hint="eastAsia"/>
          <w:iCs/>
          <w:lang w:eastAsia="ja-JP"/>
        </w:rPr>
        <w:t xml:space="preserve">, </w:t>
      </w:r>
      <w:r w:rsidR="00281372" w:rsidRPr="00281372">
        <w:rPr>
          <w:rFonts w:eastAsiaTheme="minorEastAsia"/>
          <w:iCs/>
          <w:lang w:eastAsia="ja-JP"/>
        </w:rPr>
        <w:t>Apple</w:t>
      </w:r>
    </w:p>
    <w:p w14:paraId="0C322BFB" w14:textId="3E8F97BD" w:rsidR="00281372" w:rsidRDefault="00281372" w:rsidP="002C413A">
      <w:pPr>
        <w:pStyle w:val="NO"/>
        <w:numPr>
          <w:ilvl w:val="0"/>
          <w:numId w:val="21"/>
        </w:numPr>
        <w:rPr>
          <w:rFonts w:eastAsiaTheme="minorEastAsia"/>
          <w:iCs/>
          <w:lang w:eastAsia="ja-JP"/>
        </w:rPr>
      </w:pPr>
      <w:r w:rsidRPr="00281372">
        <w:rPr>
          <w:rFonts w:eastAsiaTheme="minorEastAsia"/>
          <w:iCs/>
          <w:lang w:eastAsia="ja-JP"/>
        </w:rPr>
        <w:t>R4-2520903</w:t>
      </w:r>
      <w:r>
        <w:rPr>
          <w:rFonts w:eastAsiaTheme="minorEastAsia"/>
          <w:iCs/>
          <w:lang w:eastAsia="ja-JP"/>
        </w:rPr>
        <w:tab/>
      </w:r>
      <w:r w:rsidRPr="00281372">
        <w:rPr>
          <w:rFonts w:eastAsiaTheme="minorEastAsia"/>
          <w:iCs/>
          <w:lang w:eastAsia="ja-JP"/>
        </w:rPr>
        <w:t>On power back-off to meet the US 4.9GHz Requirements</w:t>
      </w:r>
      <w:r>
        <w:rPr>
          <w:rFonts w:eastAsiaTheme="minorEastAsia" w:hint="eastAsia"/>
          <w:iCs/>
          <w:lang w:eastAsia="ja-JP"/>
        </w:rPr>
        <w:t xml:space="preserve">, </w:t>
      </w:r>
      <w:r w:rsidRPr="00281372">
        <w:rPr>
          <w:rFonts w:eastAsiaTheme="minorEastAsia"/>
          <w:iCs/>
          <w:lang w:eastAsia="ja-JP"/>
        </w:rPr>
        <w:t>Skyworks Solutions Inc.</w:t>
      </w:r>
    </w:p>
    <w:p w14:paraId="61343B64" w14:textId="5F3E4768" w:rsidR="00281372" w:rsidRDefault="00281372" w:rsidP="002C413A">
      <w:pPr>
        <w:pStyle w:val="NO"/>
        <w:numPr>
          <w:ilvl w:val="0"/>
          <w:numId w:val="21"/>
        </w:numPr>
        <w:rPr>
          <w:rFonts w:eastAsiaTheme="minorEastAsia"/>
          <w:iCs/>
          <w:lang w:eastAsia="ja-JP"/>
        </w:rPr>
      </w:pPr>
      <w:r w:rsidRPr="00281372">
        <w:rPr>
          <w:rFonts w:eastAsiaTheme="minorEastAsia"/>
          <w:iCs/>
          <w:lang w:eastAsia="ja-JP"/>
        </w:rPr>
        <w:t>R4-2521196</w:t>
      </w:r>
      <w:r>
        <w:rPr>
          <w:rFonts w:eastAsiaTheme="minorEastAsia"/>
          <w:iCs/>
          <w:lang w:eastAsia="ja-JP"/>
        </w:rPr>
        <w:tab/>
      </w:r>
      <w:r w:rsidR="00FE587C" w:rsidRPr="00FE587C">
        <w:rPr>
          <w:rFonts w:eastAsiaTheme="minorEastAsia"/>
          <w:iCs/>
          <w:lang w:eastAsia="ja-JP"/>
        </w:rPr>
        <w:t>Discussion on System parameters for US 4.9 GHz band</w:t>
      </w:r>
      <w:r w:rsidR="00FE587C">
        <w:rPr>
          <w:rFonts w:eastAsiaTheme="minorEastAsia" w:hint="eastAsia"/>
          <w:iCs/>
          <w:lang w:eastAsia="ja-JP"/>
        </w:rPr>
        <w:t xml:space="preserve">, </w:t>
      </w:r>
      <w:r w:rsidR="00FE587C" w:rsidRPr="00FE587C">
        <w:rPr>
          <w:rFonts w:eastAsiaTheme="minorEastAsia"/>
          <w:iCs/>
          <w:lang w:eastAsia="ja-JP"/>
        </w:rPr>
        <w:t>Nokia</w:t>
      </w:r>
    </w:p>
    <w:p w14:paraId="6D541D1B" w14:textId="05EF066F" w:rsidR="00FE587C" w:rsidRDefault="00FE587C" w:rsidP="002C413A">
      <w:pPr>
        <w:pStyle w:val="NO"/>
        <w:numPr>
          <w:ilvl w:val="0"/>
          <w:numId w:val="21"/>
        </w:numPr>
        <w:rPr>
          <w:rFonts w:eastAsiaTheme="minorEastAsia"/>
          <w:iCs/>
          <w:lang w:eastAsia="ja-JP"/>
        </w:rPr>
      </w:pPr>
      <w:r w:rsidRPr="00FE587C">
        <w:rPr>
          <w:rFonts w:eastAsiaTheme="minorEastAsia"/>
          <w:iCs/>
          <w:lang w:eastAsia="ja-JP"/>
        </w:rPr>
        <w:t>R4-2521197</w:t>
      </w:r>
      <w:r>
        <w:rPr>
          <w:rFonts w:eastAsiaTheme="minorEastAsia"/>
          <w:iCs/>
          <w:lang w:eastAsia="ja-JP"/>
        </w:rPr>
        <w:tab/>
      </w:r>
      <w:r w:rsidRPr="00FE587C">
        <w:rPr>
          <w:rFonts w:eastAsiaTheme="minorEastAsia"/>
          <w:iCs/>
          <w:lang w:eastAsia="ja-JP"/>
        </w:rPr>
        <w:t>Discussion on UE RF issues for US 4.9 GHz band</w:t>
      </w:r>
      <w:r>
        <w:rPr>
          <w:rFonts w:eastAsiaTheme="minorEastAsia" w:hint="eastAsia"/>
          <w:iCs/>
          <w:lang w:eastAsia="ja-JP"/>
        </w:rPr>
        <w:t xml:space="preserve">, </w:t>
      </w:r>
      <w:r w:rsidRPr="00FE587C">
        <w:rPr>
          <w:rFonts w:eastAsiaTheme="minorEastAsia"/>
          <w:iCs/>
          <w:lang w:eastAsia="ja-JP"/>
        </w:rPr>
        <w:t>Nokia</w:t>
      </w:r>
    </w:p>
    <w:p w14:paraId="6C68202A" w14:textId="571D81EC" w:rsidR="00FE587C" w:rsidRDefault="00FE587C" w:rsidP="002C413A">
      <w:pPr>
        <w:pStyle w:val="NO"/>
        <w:numPr>
          <w:ilvl w:val="0"/>
          <w:numId w:val="21"/>
        </w:numPr>
        <w:rPr>
          <w:rFonts w:eastAsiaTheme="minorEastAsia"/>
          <w:iCs/>
          <w:lang w:eastAsia="ja-JP"/>
        </w:rPr>
      </w:pPr>
      <w:r w:rsidRPr="00FE587C">
        <w:rPr>
          <w:rFonts w:eastAsiaTheme="minorEastAsia"/>
          <w:iCs/>
          <w:lang w:eastAsia="ja-JP"/>
        </w:rPr>
        <w:t>R4-2521430</w:t>
      </w:r>
      <w:r>
        <w:rPr>
          <w:rFonts w:eastAsiaTheme="minorEastAsia"/>
          <w:iCs/>
          <w:lang w:eastAsia="ja-JP"/>
        </w:rPr>
        <w:tab/>
      </w:r>
      <w:r w:rsidR="00E85BCF" w:rsidRPr="00E85BCF">
        <w:rPr>
          <w:rFonts w:eastAsiaTheme="minorEastAsia"/>
          <w:iCs/>
          <w:lang w:eastAsia="ja-JP"/>
        </w:rPr>
        <w:t>New 4.9GHz US band - System parameters</w:t>
      </w:r>
      <w:r w:rsidR="00E85BCF">
        <w:rPr>
          <w:rFonts w:eastAsiaTheme="minorEastAsia" w:hint="eastAsia"/>
          <w:iCs/>
          <w:lang w:eastAsia="ja-JP"/>
        </w:rPr>
        <w:t xml:space="preserve">, </w:t>
      </w:r>
      <w:r w:rsidR="00E85BCF" w:rsidRPr="00E85BCF">
        <w:rPr>
          <w:rFonts w:eastAsiaTheme="minorEastAsia"/>
          <w:iCs/>
          <w:lang w:eastAsia="ja-JP"/>
        </w:rPr>
        <w:t>Ericsson, FirstNet, APCO</w:t>
      </w:r>
    </w:p>
    <w:p w14:paraId="1112BEC2" w14:textId="520536D5" w:rsidR="00E85BCF" w:rsidRDefault="00E85BCF" w:rsidP="002C413A">
      <w:pPr>
        <w:pStyle w:val="NO"/>
        <w:numPr>
          <w:ilvl w:val="0"/>
          <w:numId w:val="21"/>
        </w:numPr>
        <w:rPr>
          <w:rFonts w:eastAsiaTheme="minorEastAsia"/>
          <w:iCs/>
          <w:lang w:eastAsia="ja-JP"/>
        </w:rPr>
      </w:pPr>
      <w:r w:rsidRPr="00E85BCF">
        <w:rPr>
          <w:rFonts w:eastAsiaTheme="minorEastAsia"/>
          <w:iCs/>
          <w:lang w:eastAsia="ja-JP"/>
        </w:rPr>
        <w:t>R4-2521431</w:t>
      </w:r>
      <w:r>
        <w:rPr>
          <w:rFonts w:eastAsiaTheme="minorEastAsia"/>
          <w:iCs/>
          <w:lang w:eastAsia="ja-JP"/>
        </w:rPr>
        <w:tab/>
      </w:r>
      <w:r w:rsidRPr="00E85BCF">
        <w:rPr>
          <w:rFonts w:eastAsiaTheme="minorEastAsia"/>
          <w:iCs/>
          <w:lang w:eastAsia="ja-JP"/>
        </w:rPr>
        <w:t>New 4.9GHz US band - UE RF aspects</w:t>
      </w:r>
      <w:r>
        <w:rPr>
          <w:rFonts w:eastAsiaTheme="minorEastAsia" w:hint="eastAsia"/>
          <w:iCs/>
          <w:lang w:eastAsia="ja-JP"/>
        </w:rPr>
        <w:t xml:space="preserve">, </w:t>
      </w:r>
      <w:r w:rsidRPr="00E85BCF">
        <w:rPr>
          <w:rFonts w:eastAsiaTheme="minorEastAsia"/>
          <w:iCs/>
          <w:lang w:eastAsia="ja-JP"/>
        </w:rPr>
        <w:t>Ericsson</w:t>
      </w:r>
    </w:p>
    <w:p w14:paraId="27C01633" w14:textId="439309D2" w:rsidR="00E85BCF" w:rsidRDefault="00E85BCF" w:rsidP="002C413A">
      <w:pPr>
        <w:pStyle w:val="NO"/>
        <w:numPr>
          <w:ilvl w:val="0"/>
          <w:numId w:val="21"/>
        </w:numPr>
        <w:rPr>
          <w:rFonts w:eastAsiaTheme="minorEastAsia"/>
          <w:iCs/>
          <w:lang w:eastAsia="ja-JP"/>
        </w:rPr>
      </w:pPr>
      <w:r w:rsidRPr="00E85BCF">
        <w:rPr>
          <w:rFonts w:eastAsiaTheme="minorEastAsia"/>
          <w:iCs/>
          <w:lang w:eastAsia="ja-JP"/>
        </w:rPr>
        <w:t>R4-2521432</w:t>
      </w:r>
      <w:r>
        <w:rPr>
          <w:rFonts w:eastAsiaTheme="minorEastAsia"/>
          <w:iCs/>
          <w:lang w:eastAsia="ja-JP"/>
        </w:rPr>
        <w:tab/>
      </w:r>
      <w:r w:rsidRPr="00E85BCF">
        <w:rPr>
          <w:rFonts w:eastAsiaTheme="minorEastAsia"/>
          <w:iCs/>
          <w:lang w:eastAsia="ja-JP"/>
        </w:rPr>
        <w:t>New 4.9GHz US band - BS RF aspects</w:t>
      </w:r>
      <w:r>
        <w:rPr>
          <w:rFonts w:eastAsiaTheme="minorEastAsia" w:hint="eastAsia"/>
          <w:iCs/>
          <w:lang w:eastAsia="ja-JP"/>
        </w:rPr>
        <w:t xml:space="preserve">, </w:t>
      </w:r>
      <w:r w:rsidR="00F6130B" w:rsidRPr="00F6130B">
        <w:rPr>
          <w:rFonts w:eastAsiaTheme="minorEastAsia"/>
          <w:iCs/>
          <w:lang w:eastAsia="ja-JP"/>
        </w:rPr>
        <w:t>Ericsson, FirstNet, APCO</w:t>
      </w:r>
    </w:p>
    <w:p w14:paraId="6123E205" w14:textId="28A7C282" w:rsidR="00F6130B" w:rsidRDefault="00F6130B" w:rsidP="002C413A">
      <w:pPr>
        <w:pStyle w:val="NO"/>
        <w:numPr>
          <w:ilvl w:val="0"/>
          <w:numId w:val="21"/>
        </w:numPr>
        <w:rPr>
          <w:rFonts w:eastAsiaTheme="minorEastAsia"/>
          <w:iCs/>
          <w:lang w:eastAsia="ja-JP"/>
        </w:rPr>
      </w:pPr>
      <w:r w:rsidRPr="00F6130B">
        <w:rPr>
          <w:rFonts w:eastAsiaTheme="minorEastAsia"/>
          <w:iCs/>
          <w:lang w:eastAsia="ja-JP"/>
        </w:rPr>
        <w:t>R4-2522107</w:t>
      </w:r>
      <w:r>
        <w:rPr>
          <w:rFonts w:eastAsiaTheme="minorEastAsia"/>
          <w:iCs/>
          <w:lang w:eastAsia="ja-JP"/>
        </w:rPr>
        <w:tab/>
      </w:r>
      <w:r w:rsidRPr="00F6130B">
        <w:rPr>
          <w:rFonts w:eastAsiaTheme="minorEastAsia"/>
          <w:iCs/>
          <w:lang w:eastAsia="ja-JP"/>
        </w:rPr>
        <w:t>Introduction of US 4.9GHz band RF requirements</w:t>
      </w:r>
      <w:r>
        <w:rPr>
          <w:rFonts w:eastAsiaTheme="minorEastAsia" w:hint="eastAsia"/>
          <w:iCs/>
          <w:lang w:eastAsia="ja-JP"/>
        </w:rPr>
        <w:t xml:space="preserve">, </w:t>
      </w:r>
      <w:r w:rsidRPr="00F6130B">
        <w:rPr>
          <w:rFonts w:eastAsiaTheme="minorEastAsia"/>
          <w:iCs/>
          <w:lang w:eastAsia="ja-JP"/>
        </w:rPr>
        <w:t>Huawei Technologies France</w:t>
      </w:r>
    </w:p>
    <w:p w14:paraId="4640D224" w14:textId="01ECEBB3" w:rsidR="00F6130B" w:rsidRDefault="00F6130B" w:rsidP="002C413A">
      <w:pPr>
        <w:pStyle w:val="NO"/>
        <w:numPr>
          <w:ilvl w:val="0"/>
          <w:numId w:val="21"/>
        </w:numPr>
        <w:rPr>
          <w:rFonts w:eastAsiaTheme="minorEastAsia"/>
          <w:iCs/>
          <w:lang w:eastAsia="ja-JP"/>
        </w:rPr>
      </w:pPr>
      <w:r w:rsidRPr="00F6130B">
        <w:rPr>
          <w:rFonts w:eastAsiaTheme="minorEastAsia"/>
          <w:iCs/>
          <w:lang w:eastAsia="ja-JP"/>
        </w:rPr>
        <w:t>R4-2522108</w:t>
      </w:r>
      <w:r>
        <w:rPr>
          <w:rFonts w:eastAsiaTheme="minorEastAsia"/>
          <w:iCs/>
          <w:lang w:eastAsia="ja-JP"/>
        </w:rPr>
        <w:tab/>
      </w:r>
      <w:r w:rsidR="005D5846" w:rsidRPr="005D5846">
        <w:rPr>
          <w:rFonts w:eastAsiaTheme="minorEastAsia"/>
          <w:iCs/>
          <w:lang w:eastAsia="ja-JP"/>
        </w:rPr>
        <w:t>Introduction of US 4.9GHz band system parameters</w:t>
      </w:r>
      <w:r w:rsidR="005D5846">
        <w:rPr>
          <w:rFonts w:eastAsiaTheme="minorEastAsia" w:hint="eastAsia"/>
          <w:iCs/>
          <w:lang w:eastAsia="ja-JP"/>
        </w:rPr>
        <w:t xml:space="preserve">, </w:t>
      </w:r>
      <w:r w:rsidR="005D5846" w:rsidRPr="005D5846">
        <w:rPr>
          <w:rFonts w:eastAsiaTheme="minorEastAsia"/>
          <w:iCs/>
          <w:lang w:eastAsia="ja-JP"/>
        </w:rPr>
        <w:t>Huawei Technologies France</w:t>
      </w:r>
    </w:p>
    <w:p w14:paraId="002B0A85" w14:textId="736DB6BD" w:rsidR="001A24A5" w:rsidRDefault="001A24A5" w:rsidP="002C413A">
      <w:pPr>
        <w:pStyle w:val="NO"/>
        <w:numPr>
          <w:ilvl w:val="0"/>
          <w:numId w:val="21"/>
        </w:numPr>
        <w:rPr>
          <w:rFonts w:eastAsiaTheme="minorEastAsia"/>
          <w:iCs/>
          <w:lang w:eastAsia="ja-JP"/>
        </w:rPr>
      </w:pPr>
      <w:r w:rsidRPr="001A24A5">
        <w:rPr>
          <w:rFonts w:eastAsiaTheme="minorEastAsia"/>
          <w:iCs/>
          <w:lang w:eastAsia="ja-JP"/>
        </w:rPr>
        <w:t>R4-2522234</w:t>
      </w:r>
      <w:r>
        <w:rPr>
          <w:rFonts w:eastAsiaTheme="minorEastAsia"/>
          <w:iCs/>
          <w:lang w:eastAsia="ja-JP"/>
        </w:rPr>
        <w:tab/>
      </w:r>
      <w:r w:rsidR="002B4151" w:rsidRPr="002B4151">
        <w:rPr>
          <w:rFonts w:eastAsiaTheme="minorEastAsia"/>
          <w:iCs/>
          <w:lang w:eastAsia="ja-JP"/>
        </w:rPr>
        <w:t>Topic summary for [117][322] NR_TDD_4.9GHz_band</w:t>
      </w:r>
      <w:r w:rsidR="002B4151">
        <w:rPr>
          <w:rFonts w:eastAsiaTheme="minorEastAsia" w:hint="eastAsia"/>
          <w:iCs/>
          <w:lang w:eastAsia="ja-JP"/>
        </w:rPr>
        <w:t xml:space="preserve">, </w:t>
      </w:r>
      <w:r w:rsidR="005530C7" w:rsidRPr="005530C7">
        <w:rPr>
          <w:rFonts w:eastAsiaTheme="minorEastAsia"/>
          <w:iCs/>
          <w:lang w:eastAsia="ja-JP"/>
        </w:rPr>
        <w:t>Moderator (Fujitsu)</w:t>
      </w:r>
    </w:p>
    <w:p w14:paraId="15D82F14" w14:textId="6A34A1AB" w:rsidR="005D5846" w:rsidRDefault="005D5846" w:rsidP="002C413A">
      <w:pPr>
        <w:pStyle w:val="NO"/>
        <w:numPr>
          <w:ilvl w:val="0"/>
          <w:numId w:val="21"/>
        </w:numPr>
        <w:rPr>
          <w:rFonts w:eastAsiaTheme="minorEastAsia"/>
          <w:iCs/>
          <w:lang w:eastAsia="ja-JP"/>
        </w:rPr>
      </w:pPr>
      <w:r w:rsidRPr="005D5846">
        <w:rPr>
          <w:rFonts w:eastAsiaTheme="minorEastAsia"/>
          <w:iCs/>
          <w:lang w:eastAsia="ja-JP"/>
        </w:rPr>
        <w:t>R4-2522264</w:t>
      </w:r>
      <w:r>
        <w:rPr>
          <w:rFonts w:eastAsiaTheme="minorEastAsia"/>
          <w:iCs/>
          <w:lang w:eastAsia="ja-JP"/>
        </w:rPr>
        <w:tab/>
      </w:r>
      <w:r w:rsidRPr="005D5846">
        <w:rPr>
          <w:rFonts w:eastAsiaTheme="minorEastAsia"/>
          <w:iCs/>
          <w:lang w:eastAsia="ja-JP"/>
        </w:rPr>
        <w:t>Emissions Limits for the NR 4940-4990 MHz Band for US Public Safety</w:t>
      </w:r>
      <w:r>
        <w:rPr>
          <w:rFonts w:eastAsiaTheme="minorEastAsia" w:hint="eastAsia"/>
          <w:iCs/>
          <w:lang w:eastAsia="ja-JP"/>
        </w:rPr>
        <w:t xml:space="preserve">, </w:t>
      </w:r>
      <w:r w:rsidRPr="005D5846">
        <w:rPr>
          <w:rFonts w:eastAsiaTheme="minorEastAsia"/>
          <w:iCs/>
          <w:lang w:eastAsia="ja-JP"/>
        </w:rPr>
        <w:t>Lenovo, Motorola Mobility</w:t>
      </w:r>
    </w:p>
    <w:p w14:paraId="28511243" w14:textId="4AD9672D" w:rsidR="00565F73" w:rsidRDefault="00A95A8B" w:rsidP="002C413A">
      <w:pPr>
        <w:pStyle w:val="NO"/>
        <w:numPr>
          <w:ilvl w:val="0"/>
          <w:numId w:val="21"/>
        </w:numPr>
        <w:rPr>
          <w:rFonts w:eastAsiaTheme="minorEastAsia"/>
          <w:iCs/>
          <w:lang w:eastAsia="ja-JP"/>
        </w:rPr>
      </w:pPr>
      <w:r w:rsidRPr="00A95A8B">
        <w:rPr>
          <w:rFonts w:eastAsiaTheme="minorEastAsia"/>
          <w:iCs/>
          <w:lang w:eastAsia="ja-JP"/>
        </w:rPr>
        <w:t>R4-2522950</w:t>
      </w:r>
      <w:r>
        <w:rPr>
          <w:rFonts w:eastAsiaTheme="minorEastAsia"/>
          <w:iCs/>
          <w:lang w:eastAsia="ja-JP"/>
        </w:rPr>
        <w:tab/>
      </w:r>
      <w:r w:rsidR="008A2E9C" w:rsidRPr="008A2E9C">
        <w:rPr>
          <w:rFonts w:eastAsiaTheme="minorEastAsia"/>
          <w:iCs/>
          <w:lang w:eastAsia="ja-JP"/>
        </w:rPr>
        <w:t>Ad-hoc meeting minutes for [117][322] NR_TDD_4.9GHz_band</w:t>
      </w:r>
      <w:r w:rsidR="008A2E9C">
        <w:rPr>
          <w:rFonts w:eastAsiaTheme="minorEastAsia" w:hint="eastAsia"/>
          <w:iCs/>
          <w:lang w:eastAsia="ja-JP"/>
        </w:rPr>
        <w:t>, Fujitsu</w:t>
      </w:r>
    </w:p>
    <w:p w14:paraId="7AF1BDEA" w14:textId="512EA8B6" w:rsidR="008A2E9C" w:rsidRDefault="004E285A" w:rsidP="002C413A">
      <w:pPr>
        <w:pStyle w:val="NO"/>
        <w:numPr>
          <w:ilvl w:val="0"/>
          <w:numId w:val="21"/>
        </w:numPr>
        <w:rPr>
          <w:rFonts w:eastAsiaTheme="minorEastAsia"/>
          <w:iCs/>
          <w:lang w:eastAsia="ja-JP"/>
        </w:rPr>
      </w:pPr>
      <w:r w:rsidRPr="004E285A">
        <w:rPr>
          <w:rFonts w:eastAsiaTheme="minorEastAsia"/>
          <w:iCs/>
          <w:lang w:eastAsia="ja-JP"/>
        </w:rPr>
        <w:t>R4-2523028</w:t>
      </w:r>
      <w:r>
        <w:rPr>
          <w:rFonts w:eastAsiaTheme="minorEastAsia"/>
          <w:iCs/>
          <w:lang w:eastAsia="ja-JP"/>
        </w:rPr>
        <w:tab/>
      </w:r>
      <w:r w:rsidR="000226EA" w:rsidRPr="000226EA">
        <w:rPr>
          <w:rFonts w:eastAsiaTheme="minorEastAsia"/>
          <w:iCs/>
          <w:lang w:eastAsia="ja-JP"/>
        </w:rPr>
        <w:t>Way Forward for [117][322] NR_TDD_4.9GHz_band</w:t>
      </w:r>
      <w:r w:rsidR="000226EA">
        <w:rPr>
          <w:rFonts w:eastAsiaTheme="minorEastAsia" w:hint="eastAsia"/>
          <w:iCs/>
          <w:lang w:eastAsia="ja-JP"/>
        </w:rPr>
        <w:t>, Fujitsu</w:t>
      </w:r>
    </w:p>
    <w:p w14:paraId="7DC3DA03" w14:textId="77777777" w:rsidR="00E81AEF" w:rsidRPr="002C413A" w:rsidRDefault="00E81AEF" w:rsidP="004F218A">
      <w:pPr>
        <w:pStyle w:val="NO"/>
        <w:rPr>
          <w:rFonts w:ascii="Arial" w:eastAsiaTheme="minorEastAsia" w:hAnsi="Arial" w:cs="Arial"/>
          <w:iCs/>
          <w:color w:val="FF0000"/>
          <w:lang w:eastAsia="ja-JP"/>
        </w:rPr>
      </w:pPr>
    </w:p>
    <w:p w14:paraId="47EC88D9" w14:textId="77777777" w:rsidR="004544D3" w:rsidRDefault="004544D3" w:rsidP="004544D3">
      <w:pPr>
        <w:spacing w:after="0"/>
        <w:rPr>
          <w:lang w:eastAsia="ja-JP"/>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241DF" w14:textId="77777777" w:rsidR="00CF4CDA" w:rsidRDefault="00CF4CDA">
      <w:r>
        <w:separator/>
      </w:r>
    </w:p>
  </w:endnote>
  <w:endnote w:type="continuationSeparator" w:id="0">
    <w:p w14:paraId="191D53CB" w14:textId="77777777" w:rsidR="00CF4CDA" w:rsidRDefault="00CF4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5F837" w14:textId="77777777" w:rsidR="00CF4CDA" w:rsidRDefault="00CF4CDA">
      <w:r>
        <w:separator/>
      </w:r>
    </w:p>
  </w:footnote>
  <w:footnote w:type="continuationSeparator" w:id="0">
    <w:p w14:paraId="24A93FD3" w14:textId="77777777" w:rsidR="00CF4CDA" w:rsidRDefault="00CF4C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EE2A91"/>
    <w:multiLevelType w:val="hybridMultilevel"/>
    <w:tmpl w:val="70887208"/>
    <w:lvl w:ilvl="0" w:tplc="471BBCF5">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3BC0A7B"/>
    <w:multiLevelType w:val="hybridMultilevel"/>
    <w:tmpl w:val="60064316"/>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ED7C4A"/>
    <w:multiLevelType w:val="hybridMultilevel"/>
    <w:tmpl w:val="510491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04299"/>
    <w:multiLevelType w:val="hybridMultilevel"/>
    <w:tmpl w:val="42D2C6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B51454"/>
    <w:multiLevelType w:val="hybridMultilevel"/>
    <w:tmpl w:val="0672AE32"/>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4048679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924625"/>
    <w:multiLevelType w:val="hybridMultilevel"/>
    <w:tmpl w:val="D9E841AA"/>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ADB7318"/>
    <w:multiLevelType w:val="hybridMultilevel"/>
    <w:tmpl w:val="A86A7FB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0"/>
  </w:num>
  <w:num w:numId="3" w16cid:durableId="23946690">
    <w:abstractNumId w:val="24"/>
  </w:num>
  <w:num w:numId="4" w16cid:durableId="1656913690">
    <w:abstractNumId w:val="21"/>
  </w:num>
  <w:num w:numId="5" w16cid:durableId="2001150915">
    <w:abstractNumId w:val="10"/>
  </w:num>
  <w:num w:numId="6" w16cid:durableId="1197737513">
    <w:abstractNumId w:val="26"/>
  </w:num>
  <w:num w:numId="7" w16cid:durableId="1890265285">
    <w:abstractNumId w:val="1"/>
  </w:num>
  <w:num w:numId="8" w16cid:durableId="2057729482">
    <w:abstractNumId w:val="8"/>
  </w:num>
  <w:num w:numId="9" w16cid:durableId="382338813">
    <w:abstractNumId w:val="18"/>
  </w:num>
  <w:num w:numId="10" w16cid:durableId="690104006">
    <w:abstractNumId w:val="27"/>
  </w:num>
  <w:num w:numId="11" w16cid:durableId="2028945436">
    <w:abstractNumId w:val="19"/>
  </w:num>
  <w:num w:numId="12" w16cid:durableId="1055741490">
    <w:abstractNumId w:val="16"/>
  </w:num>
  <w:num w:numId="13" w16cid:durableId="1484546794">
    <w:abstractNumId w:val="23"/>
  </w:num>
  <w:num w:numId="14" w16cid:durableId="732309806">
    <w:abstractNumId w:val="5"/>
  </w:num>
  <w:num w:numId="15" w16cid:durableId="1892882811">
    <w:abstractNumId w:val="15"/>
  </w:num>
  <w:num w:numId="16" w16cid:durableId="2106415181">
    <w:abstractNumId w:val="3"/>
  </w:num>
  <w:num w:numId="17" w16cid:durableId="1282305551">
    <w:abstractNumId w:val="13"/>
  </w:num>
  <w:num w:numId="18" w16cid:durableId="1211961585">
    <w:abstractNumId w:val="7"/>
  </w:num>
  <w:num w:numId="19" w16cid:durableId="2109739590">
    <w:abstractNumId w:val="12"/>
  </w:num>
  <w:num w:numId="20" w16cid:durableId="574896988">
    <w:abstractNumId w:val="17"/>
  </w:num>
  <w:num w:numId="21" w16cid:durableId="108201997">
    <w:abstractNumId w:val="2"/>
  </w:num>
  <w:num w:numId="22" w16cid:durableId="1272473767">
    <w:abstractNumId w:val="6"/>
  </w:num>
  <w:num w:numId="23" w16cid:durableId="747844826">
    <w:abstractNumId w:val="9"/>
  </w:num>
  <w:num w:numId="24" w16cid:durableId="55519144">
    <w:abstractNumId w:val="14"/>
  </w:num>
  <w:num w:numId="25" w16cid:durableId="12540504">
    <w:abstractNumId w:val="4"/>
  </w:num>
  <w:num w:numId="26" w16cid:durableId="1900702829">
    <w:abstractNumId w:val="22"/>
  </w:num>
  <w:num w:numId="27" w16cid:durableId="597517701">
    <w:abstractNumId w:val="25"/>
  </w:num>
  <w:num w:numId="28" w16cid:durableId="20867632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E3D"/>
    <w:rsid w:val="000064E0"/>
    <w:rsid w:val="00007BD0"/>
    <w:rsid w:val="00011C3B"/>
    <w:rsid w:val="000226EA"/>
    <w:rsid w:val="00023510"/>
    <w:rsid w:val="000276C5"/>
    <w:rsid w:val="0004456C"/>
    <w:rsid w:val="00051B7F"/>
    <w:rsid w:val="0005259B"/>
    <w:rsid w:val="00053F7B"/>
    <w:rsid w:val="00053FEE"/>
    <w:rsid w:val="00060AE4"/>
    <w:rsid w:val="00061FC3"/>
    <w:rsid w:val="00062FC3"/>
    <w:rsid w:val="000746A7"/>
    <w:rsid w:val="000910BB"/>
    <w:rsid w:val="000926AF"/>
    <w:rsid w:val="00095951"/>
    <w:rsid w:val="00096623"/>
    <w:rsid w:val="000A3ED2"/>
    <w:rsid w:val="000B12A9"/>
    <w:rsid w:val="000C00FA"/>
    <w:rsid w:val="000C51AA"/>
    <w:rsid w:val="000C5E5F"/>
    <w:rsid w:val="000D17BC"/>
    <w:rsid w:val="000D2186"/>
    <w:rsid w:val="000E4F35"/>
    <w:rsid w:val="000F6C1C"/>
    <w:rsid w:val="00106EFC"/>
    <w:rsid w:val="00110BAE"/>
    <w:rsid w:val="0011604E"/>
    <w:rsid w:val="00116279"/>
    <w:rsid w:val="00116F4B"/>
    <w:rsid w:val="001223BC"/>
    <w:rsid w:val="0012246A"/>
    <w:rsid w:val="001229F4"/>
    <w:rsid w:val="00137471"/>
    <w:rsid w:val="00137EB6"/>
    <w:rsid w:val="00150FD3"/>
    <w:rsid w:val="00155338"/>
    <w:rsid w:val="00184428"/>
    <w:rsid w:val="0019729A"/>
    <w:rsid w:val="001A0294"/>
    <w:rsid w:val="001A248F"/>
    <w:rsid w:val="001A24A5"/>
    <w:rsid w:val="001A3B5F"/>
    <w:rsid w:val="001A659D"/>
    <w:rsid w:val="001A7B8B"/>
    <w:rsid w:val="001B51AB"/>
    <w:rsid w:val="001B5CA8"/>
    <w:rsid w:val="001C4490"/>
    <w:rsid w:val="001C500F"/>
    <w:rsid w:val="001D2C1A"/>
    <w:rsid w:val="001D3BA2"/>
    <w:rsid w:val="001D44B7"/>
    <w:rsid w:val="001E0075"/>
    <w:rsid w:val="001E4E22"/>
    <w:rsid w:val="001F1B1F"/>
    <w:rsid w:val="001F2A20"/>
    <w:rsid w:val="001F42B2"/>
    <w:rsid w:val="001F486F"/>
    <w:rsid w:val="00204F1B"/>
    <w:rsid w:val="0020728F"/>
    <w:rsid w:val="00207DC4"/>
    <w:rsid w:val="00213AD9"/>
    <w:rsid w:val="002175AB"/>
    <w:rsid w:val="0022485E"/>
    <w:rsid w:val="00231ED4"/>
    <w:rsid w:val="00232C3F"/>
    <w:rsid w:val="002423CD"/>
    <w:rsid w:val="00243A99"/>
    <w:rsid w:val="0025633F"/>
    <w:rsid w:val="00271B49"/>
    <w:rsid w:val="00276118"/>
    <w:rsid w:val="00281372"/>
    <w:rsid w:val="00282B19"/>
    <w:rsid w:val="002834BB"/>
    <w:rsid w:val="0028559D"/>
    <w:rsid w:val="002934BB"/>
    <w:rsid w:val="0029567C"/>
    <w:rsid w:val="00296F9B"/>
    <w:rsid w:val="002A1ABC"/>
    <w:rsid w:val="002A5DEC"/>
    <w:rsid w:val="002A6F12"/>
    <w:rsid w:val="002B4151"/>
    <w:rsid w:val="002B51F4"/>
    <w:rsid w:val="002C0B82"/>
    <w:rsid w:val="002C413A"/>
    <w:rsid w:val="002E3FFF"/>
    <w:rsid w:val="002E72C8"/>
    <w:rsid w:val="002F6ED2"/>
    <w:rsid w:val="003008C8"/>
    <w:rsid w:val="00301B7A"/>
    <w:rsid w:val="00306D59"/>
    <w:rsid w:val="00315A73"/>
    <w:rsid w:val="00321EF0"/>
    <w:rsid w:val="0032503A"/>
    <w:rsid w:val="00325EE1"/>
    <w:rsid w:val="003357C0"/>
    <w:rsid w:val="00344D60"/>
    <w:rsid w:val="00346477"/>
    <w:rsid w:val="00347CB0"/>
    <w:rsid w:val="0035340F"/>
    <w:rsid w:val="00353808"/>
    <w:rsid w:val="0036248C"/>
    <w:rsid w:val="003666A8"/>
    <w:rsid w:val="00366D63"/>
    <w:rsid w:val="00367401"/>
    <w:rsid w:val="00375678"/>
    <w:rsid w:val="0039390A"/>
    <w:rsid w:val="00394AB0"/>
    <w:rsid w:val="00396252"/>
    <w:rsid w:val="003A4B47"/>
    <w:rsid w:val="003B24AF"/>
    <w:rsid w:val="003B3E62"/>
    <w:rsid w:val="003B6C78"/>
    <w:rsid w:val="003B7182"/>
    <w:rsid w:val="003D087F"/>
    <w:rsid w:val="003D5036"/>
    <w:rsid w:val="003D764D"/>
    <w:rsid w:val="003E0944"/>
    <w:rsid w:val="003E3A1A"/>
    <w:rsid w:val="003F0B3B"/>
    <w:rsid w:val="003F1B9F"/>
    <w:rsid w:val="0040091C"/>
    <w:rsid w:val="00400B09"/>
    <w:rsid w:val="00406D7A"/>
    <w:rsid w:val="004121B8"/>
    <w:rsid w:val="00412E7C"/>
    <w:rsid w:val="00417B4F"/>
    <w:rsid w:val="004258BA"/>
    <w:rsid w:val="00434820"/>
    <w:rsid w:val="00442214"/>
    <w:rsid w:val="00442CEC"/>
    <w:rsid w:val="00443B97"/>
    <w:rsid w:val="00447900"/>
    <w:rsid w:val="004531C9"/>
    <w:rsid w:val="004544D3"/>
    <w:rsid w:val="00457D91"/>
    <w:rsid w:val="00460C31"/>
    <w:rsid w:val="00464E5B"/>
    <w:rsid w:val="0047055A"/>
    <w:rsid w:val="00474450"/>
    <w:rsid w:val="004873E6"/>
    <w:rsid w:val="004A469A"/>
    <w:rsid w:val="004B15B8"/>
    <w:rsid w:val="004B3B70"/>
    <w:rsid w:val="004B566C"/>
    <w:rsid w:val="004B7B48"/>
    <w:rsid w:val="004C5937"/>
    <w:rsid w:val="004D4AB1"/>
    <w:rsid w:val="004D642A"/>
    <w:rsid w:val="004E285A"/>
    <w:rsid w:val="004F0737"/>
    <w:rsid w:val="004F0EA7"/>
    <w:rsid w:val="004F218A"/>
    <w:rsid w:val="00502F14"/>
    <w:rsid w:val="0050334E"/>
    <w:rsid w:val="00505387"/>
    <w:rsid w:val="005114BE"/>
    <w:rsid w:val="00512DF7"/>
    <w:rsid w:val="005141E7"/>
    <w:rsid w:val="00517E63"/>
    <w:rsid w:val="00526B0D"/>
    <w:rsid w:val="00544FAD"/>
    <w:rsid w:val="00547C52"/>
    <w:rsid w:val="005530C7"/>
    <w:rsid w:val="0055346F"/>
    <w:rsid w:val="005548A6"/>
    <w:rsid w:val="005579FF"/>
    <w:rsid w:val="00564CF3"/>
    <w:rsid w:val="00565F73"/>
    <w:rsid w:val="00567701"/>
    <w:rsid w:val="00571C90"/>
    <w:rsid w:val="005776DD"/>
    <w:rsid w:val="00582117"/>
    <w:rsid w:val="0058478F"/>
    <w:rsid w:val="00593315"/>
    <w:rsid w:val="005A170D"/>
    <w:rsid w:val="005A17AA"/>
    <w:rsid w:val="005A54B1"/>
    <w:rsid w:val="005A5A1F"/>
    <w:rsid w:val="005A6C96"/>
    <w:rsid w:val="005B04EA"/>
    <w:rsid w:val="005B4D38"/>
    <w:rsid w:val="005B6F67"/>
    <w:rsid w:val="005C00CB"/>
    <w:rsid w:val="005D0418"/>
    <w:rsid w:val="005D5846"/>
    <w:rsid w:val="005D6717"/>
    <w:rsid w:val="005D6AD2"/>
    <w:rsid w:val="005E1D58"/>
    <w:rsid w:val="00601408"/>
    <w:rsid w:val="006070DE"/>
    <w:rsid w:val="00610E37"/>
    <w:rsid w:val="006133C7"/>
    <w:rsid w:val="006207ED"/>
    <w:rsid w:val="00626BC9"/>
    <w:rsid w:val="006458DF"/>
    <w:rsid w:val="00650378"/>
    <w:rsid w:val="00650D52"/>
    <w:rsid w:val="0065254D"/>
    <w:rsid w:val="00660884"/>
    <w:rsid w:val="006615B2"/>
    <w:rsid w:val="00662313"/>
    <w:rsid w:val="006646B2"/>
    <w:rsid w:val="00665963"/>
    <w:rsid w:val="006709BD"/>
    <w:rsid w:val="00670E28"/>
    <w:rsid w:val="00673911"/>
    <w:rsid w:val="006870C9"/>
    <w:rsid w:val="006924B3"/>
    <w:rsid w:val="006937F9"/>
    <w:rsid w:val="006A3ADF"/>
    <w:rsid w:val="006A7BCB"/>
    <w:rsid w:val="006B1562"/>
    <w:rsid w:val="006B4C1E"/>
    <w:rsid w:val="006C090F"/>
    <w:rsid w:val="006C4E32"/>
    <w:rsid w:val="006C56D8"/>
    <w:rsid w:val="006D07AE"/>
    <w:rsid w:val="006D1C93"/>
    <w:rsid w:val="006E3F11"/>
    <w:rsid w:val="006E526C"/>
    <w:rsid w:val="006F0613"/>
    <w:rsid w:val="006F4270"/>
    <w:rsid w:val="00701410"/>
    <w:rsid w:val="00707470"/>
    <w:rsid w:val="007113A1"/>
    <w:rsid w:val="007149E3"/>
    <w:rsid w:val="00714D27"/>
    <w:rsid w:val="00721CF6"/>
    <w:rsid w:val="00723E46"/>
    <w:rsid w:val="00733826"/>
    <w:rsid w:val="007571AB"/>
    <w:rsid w:val="00766CFB"/>
    <w:rsid w:val="007816FF"/>
    <w:rsid w:val="00783B44"/>
    <w:rsid w:val="00785028"/>
    <w:rsid w:val="00787FDA"/>
    <w:rsid w:val="007930E0"/>
    <w:rsid w:val="00794E72"/>
    <w:rsid w:val="0079779B"/>
    <w:rsid w:val="007A3A5A"/>
    <w:rsid w:val="007A4370"/>
    <w:rsid w:val="007B3BBD"/>
    <w:rsid w:val="007D46F1"/>
    <w:rsid w:val="007E1D15"/>
    <w:rsid w:val="007E1DEA"/>
    <w:rsid w:val="007E2202"/>
    <w:rsid w:val="007E259F"/>
    <w:rsid w:val="007F3EA3"/>
    <w:rsid w:val="007F43ED"/>
    <w:rsid w:val="008119C9"/>
    <w:rsid w:val="008145EA"/>
    <w:rsid w:val="00815869"/>
    <w:rsid w:val="00815D3B"/>
    <w:rsid w:val="00816B81"/>
    <w:rsid w:val="00820019"/>
    <w:rsid w:val="00823B90"/>
    <w:rsid w:val="00823FCE"/>
    <w:rsid w:val="00824855"/>
    <w:rsid w:val="0083266E"/>
    <w:rsid w:val="008330FE"/>
    <w:rsid w:val="008546E5"/>
    <w:rsid w:val="00865EA8"/>
    <w:rsid w:val="008713E0"/>
    <w:rsid w:val="00871653"/>
    <w:rsid w:val="00871A48"/>
    <w:rsid w:val="00880684"/>
    <w:rsid w:val="00881D74"/>
    <w:rsid w:val="00881E7B"/>
    <w:rsid w:val="008836AC"/>
    <w:rsid w:val="00887422"/>
    <w:rsid w:val="0089166C"/>
    <w:rsid w:val="00893204"/>
    <w:rsid w:val="008960DE"/>
    <w:rsid w:val="008A2E9C"/>
    <w:rsid w:val="008A36DF"/>
    <w:rsid w:val="008C1698"/>
    <w:rsid w:val="008C1A3D"/>
    <w:rsid w:val="008C5151"/>
    <w:rsid w:val="008C646C"/>
    <w:rsid w:val="008C7EF3"/>
    <w:rsid w:val="008D01C3"/>
    <w:rsid w:val="008D1E13"/>
    <w:rsid w:val="008D6549"/>
    <w:rsid w:val="008D70D2"/>
    <w:rsid w:val="008E11A7"/>
    <w:rsid w:val="008E7F72"/>
    <w:rsid w:val="008F64E0"/>
    <w:rsid w:val="00900AE8"/>
    <w:rsid w:val="00900DAD"/>
    <w:rsid w:val="009108BA"/>
    <w:rsid w:val="0091408E"/>
    <w:rsid w:val="009378CA"/>
    <w:rsid w:val="00941977"/>
    <w:rsid w:val="0094261F"/>
    <w:rsid w:val="0095025E"/>
    <w:rsid w:val="00955C4C"/>
    <w:rsid w:val="009606AF"/>
    <w:rsid w:val="009619B7"/>
    <w:rsid w:val="00966573"/>
    <w:rsid w:val="009727AD"/>
    <w:rsid w:val="009840CD"/>
    <w:rsid w:val="00984686"/>
    <w:rsid w:val="00984FB5"/>
    <w:rsid w:val="0098686B"/>
    <w:rsid w:val="00995338"/>
    <w:rsid w:val="00996777"/>
    <w:rsid w:val="009A12F3"/>
    <w:rsid w:val="009A63EF"/>
    <w:rsid w:val="009C0BC7"/>
    <w:rsid w:val="009C1CE0"/>
    <w:rsid w:val="009C6592"/>
    <w:rsid w:val="009D31B9"/>
    <w:rsid w:val="009D622F"/>
    <w:rsid w:val="009E209B"/>
    <w:rsid w:val="009F0747"/>
    <w:rsid w:val="009F7E47"/>
    <w:rsid w:val="00A02A83"/>
    <w:rsid w:val="00A03514"/>
    <w:rsid w:val="00A17079"/>
    <w:rsid w:val="00A33FB4"/>
    <w:rsid w:val="00A448C3"/>
    <w:rsid w:val="00A458D4"/>
    <w:rsid w:val="00A46FB7"/>
    <w:rsid w:val="00A53118"/>
    <w:rsid w:val="00A53E0A"/>
    <w:rsid w:val="00A66F45"/>
    <w:rsid w:val="00A86386"/>
    <w:rsid w:val="00A86AB5"/>
    <w:rsid w:val="00A95A8B"/>
    <w:rsid w:val="00A97226"/>
    <w:rsid w:val="00AA0E64"/>
    <w:rsid w:val="00AA142F"/>
    <w:rsid w:val="00AA53DB"/>
    <w:rsid w:val="00AB239A"/>
    <w:rsid w:val="00AB4347"/>
    <w:rsid w:val="00AC39FB"/>
    <w:rsid w:val="00AD51D1"/>
    <w:rsid w:val="00AD53C7"/>
    <w:rsid w:val="00AD7ADC"/>
    <w:rsid w:val="00AE08EB"/>
    <w:rsid w:val="00AF3414"/>
    <w:rsid w:val="00AF407F"/>
    <w:rsid w:val="00B00BBE"/>
    <w:rsid w:val="00B05C93"/>
    <w:rsid w:val="00B10710"/>
    <w:rsid w:val="00B208FA"/>
    <w:rsid w:val="00B23CF9"/>
    <w:rsid w:val="00B25C12"/>
    <w:rsid w:val="00B2766F"/>
    <w:rsid w:val="00B279BD"/>
    <w:rsid w:val="00B31ABC"/>
    <w:rsid w:val="00B445ED"/>
    <w:rsid w:val="00B501EF"/>
    <w:rsid w:val="00B611CC"/>
    <w:rsid w:val="00B6300F"/>
    <w:rsid w:val="00B70389"/>
    <w:rsid w:val="00B84623"/>
    <w:rsid w:val="00BA494B"/>
    <w:rsid w:val="00BA51EF"/>
    <w:rsid w:val="00BA7743"/>
    <w:rsid w:val="00BB1EEA"/>
    <w:rsid w:val="00BB66D5"/>
    <w:rsid w:val="00BC7E6E"/>
    <w:rsid w:val="00BE11E6"/>
    <w:rsid w:val="00BE1D1F"/>
    <w:rsid w:val="00BE256D"/>
    <w:rsid w:val="00BE3060"/>
    <w:rsid w:val="00BE5E66"/>
    <w:rsid w:val="00BE6BBA"/>
    <w:rsid w:val="00C00281"/>
    <w:rsid w:val="00C05625"/>
    <w:rsid w:val="00C05870"/>
    <w:rsid w:val="00C105BD"/>
    <w:rsid w:val="00C1751E"/>
    <w:rsid w:val="00C17C6C"/>
    <w:rsid w:val="00C21339"/>
    <w:rsid w:val="00C266F9"/>
    <w:rsid w:val="00C371EA"/>
    <w:rsid w:val="00C43F19"/>
    <w:rsid w:val="00C445AD"/>
    <w:rsid w:val="00C44CBA"/>
    <w:rsid w:val="00C458F0"/>
    <w:rsid w:val="00C4666A"/>
    <w:rsid w:val="00C46CA9"/>
    <w:rsid w:val="00C479A3"/>
    <w:rsid w:val="00C50477"/>
    <w:rsid w:val="00C66514"/>
    <w:rsid w:val="00C667B0"/>
    <w:rsid w:val="00C74DAF"/>
    <w:rsid w:val="00C80116"/>
    <w:rsid w:val="00C81DAC"/>
    <w:rsid w:val="00C87BFC"/>
    <w:rsid w:val="00CB495C"/>
    <w:rsid w:val="00CB79E6"/>
    <w:rsid w:val="00CD7EAD"/>
    <w:rsid w:val="00CE2ADB"/>
    <w:rsid w:val="00CF4CDA"/>
    <w:rsid w:val="00CF5E71"/>
    <w:rsid w:val="00CF75C7"/>
    <w:rsid w:val="00CF7FAC"/>
    <w:rsid w:val="00D160C1"/>
    <w:rsid w:val="00D17794"/>
    <w:rsid w:val="00D22398"/>
    <w:rsid w:val="00D3119B"/>
    <w:rsid w:val="00D31E88"/>
    <w:rsid w:val="00D35E6C"/>
    <w:rsid w:val="00D407B7"/>
    <w:rsid w:val="00D421F5"/>
    <w:rsid w:val="00D436CF"/>
    <w:rsid w:val="00D45B2F"/>
    <w:rsid w:val="00D468BE"/>
    <w:rsid w:val="00D46E88"/>
    <w:rsid w:val="00D471AA"/>
    <w:rsid w:val="00D60862"/>
    <w:rsid w:val="00D60BD6"/>
    <w:rsid w:val="00D613A9"/>
    <w:rsid w:val="00D63493"/>
    <w:rsid w:val="00D646B5"/>
    <w:rsid w:val="00D67E61"/>
    <w:rsid w:val="00D70D86"/>
    <w:rsid w:val="00D71109"/>
    <w:rsid w:val="00D74021"/>
    <w:rsid w:val="00D76BA4"/>
    <w:rsid w:val="00D8021D"/>
    <w:rsid w:val="00D80A3B"/>
    <w:rsid w:val="00D82D10"/>
    <w:rsid w:val="00D86784"/>
    <w:rsid w:val="00D874B0"/>
    <w:rsid w:val="00D920E6"/>
    <w:rsid w:val="00DA004C"/>
    <w:rsid w:val="00DA7AFF"/>
    <w:rsid w:val="00DB37C0"/>
    <w:rsid w:val="00DB5B1C"/>
    <w:rsid w:val="00DC67CE"/>
    <w:rsid w:val="00DE0236"/>
    <w:rsid w:val="00DE2A08"/>
    <w:rsid w:val="00DE2B4D"/>
    <w:rsid w:val="00DE654C"/>
    <w:rsid w:val="00DF20BC"/>
    <w:rsid w:val="00E00E44"/>
    <w:rsid w:val="00E01570"/>
    <w:rsid w:val="00E049A8"/>
    <w:rsid w:val="00E06B92"/>
    <w:rsid w:val="00E12ECB"/>
    <w:rsid w:val="00E1451F"/>
    <w:rsid w:val="00E15A72"/>
    <w:rsid w:val="00E15E28"/>
    <w:rsid w:val="00E16577"/>
    <w:rsid w:val="00E26DBE"/>
    <w:rsid w:val="00E30433"/>
    <w:rsid w:val="00E36051"/>
    <w:rsid w:val="00E5415E"/>
    <w:rsid w:val="00E544FA"/>
    <w:rsid w:val="00E55E83"/>
    <w:rsid w:val="00E5792E"/>
    <w:rsid w:val="00E6077C"/>
    <w:rsid w:val="00E6618E"/>
    <w:rsid w:val="00E77436"/>
    <w:rsid w:val="00E81AEF"/>
    <w:rsid w:val="00E82C8E"/>
    <w:rsid w:val="00E85BCF"/>
    <w:rsid w:val="00E87CFA"/>
    <w:rsid w:val="00E90023"/>
    <w:rsid w:val="00E93D77"/>
    <w:rsid w:val="00E95264"/>
    <w:rsid w:val="00EA2172"/>
    <w:rsid w:val="00EA2DC1"/>
    <w:rsid w:val="00EA6383"/>
    <w:rsid w:val="00EB178A"/>
    <w:rsid w:val="00EC0A04"/>
    <w:rsid w:val="00EC418F"/>
    <w:rsid w:val="00EC5571"/>
    <w:rsid w:val="00ED0453"/>
    <w:rsid w:val="00ED0E8F"/>
    <w:rsid w:val="00ED77B3"/>
    <w:rsid w:val="00EE1504"/>
    <w:rsid w:val="00EE349F"/>
    <w:rsid w:val="00EE3B5B"/>
    <w:rsid w:val="00EE4CC9"/>
    <w:rsid w:val="00EF4800"/>
    <w:rsid w:val="00EF674A"/>
    <w:rsid w:val="00F00A3D"/>
    <w:rsid w:val="00F022E5"/>
    <w:rsid w:val="00F14A7C"/>
    <w:rsid w:val="00F17CA4"/>
    <w:rsid w:val="00F20B7B"/>
    <w:rsid w:val="00F24DDD"/>
    <w:rsid w:val="00F2770B"/>
    <w:rsid w:val="00F3440C"/>
    <w:rsid w:val="00F42851"/>
    <w:rsid w:val="00F4316C"/>
    <w:rsid w:val="00F53EDB"/>
    <w:rsid w:val="00F549A3"/>
    <w:rsid w:val="00F55CBF"/>
    <w:rsid w:val="00F60556"/>
    <w:rsid w:val="00F6130B"/>
    <w:rsid w:val="00F65C45"/>
    <w:rsid w:val="00F67AF7"/>
    <w:rsid w:val="00F72B10"/>
    <w:rsid w:val="00F749CC"/>
    <w:rsid w:val="00F77359"/>
    <w:rsid w:val="00F86A73"/>
    <w:rsid w:val="00F949EC"/>
    <w:rsid w:val="00FA58DA"/>
    <w:rsid w:val="00FB1FA4"/>
    <w:rsid w:val="00FC087D"/>
    <w:rsid w:val="00FC345B"/>
    <w:rsid w:val="00FC530F"/>
    <w:rsid w:val="00FC71B7"/>
    <w:rsid w:val="00FD3542"/>
    <w:rsid w:val="00FD4E37"/>
    <w:rsid w:val="00FD73E4"/>
    <w:rsid w:val="00FE587C"/>
    <w:rsid w:val="00FE7118"/>
    <w:rsid w:val="00FF0641"/>
    <w:rsid w:val="00FF146C"/>
    <w:rsid w:val="00FF6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9E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9E3"/>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9E3"/>
    <w:pPr>
      <w:ind w:left="1418" w:hanging="1418"/>
      <w:outlineLvl w:val="3"/>
    </w:pPr>
    <w:rPr>
      <w:sz w:val="24"/>
    </w:rPr>
  </w:style>
  <w:style w:type="paragraph" w:styleId="5">
    <w:name w:val="heading 5"/>
    <w:aliases w:val="H5"/>
    <w:basedOn w:val="4"/>
    <w:next w:val="a0"/>
    <w:qFormat/>
    <w:rsid w:val="007149E3"/>
    <w:pPr>
      <w:ind w:left="1701" w:hanging="1701"/>
      <w:outlineLvl w:val="4"/>
    </w:pPr>
    <w:rPr>
      <w:sz w:val="22"/>
    </w:rPr>
  </w:style>
  <w:style w:type="paragraph" w:styleId="6">
    <w:name w:val="heading 6"/>
    <w:basedOn w:val="H6"/>
    <w:next w:val="a0"/>
    <w:link w:val="60"/>
    <w:qFormat/>
    <w:rsid w:val="007149E3"/>
    <w:pPr>
      <w:outlineLvl w:val="5"/>
    </w:pPr>
  </w:style>
  <w:style w:type="paragraph" w:styleId="7">
    <w:name w:val="heading 7"/>
    <w:basedOn w:val="H6"/>
    <w:next w:val="a0"/>
    <w:link w:val="70"/>
    <w:qFormat/>
    <w:rsid w:val="007149E3"/>
    <w:pPr>
      <w:outlineLvl w:val="6"/>
    </w:pPr>
  </w:style>
  <w:style w:type="paragraph" w:styleId="8">
    <w:name w:val="heading 8"/>
    <w:aliases w:val="Table Heading"/>
    <w:basedOn w:val="1"/>
    <w:next w:val="a0"/>
    <w:qFormat/>
    <w:rsid w:val="007149E3"/>
    <w:pPr>
      <w:ind w:left="0" w:firstLine="0"/>
      <w:outlineLvl w:val="7"/>
    </w:pPr>
  </w:style>
  <w:style w:type="paragraph" w:styleId="9">
    <w:name w:val="heading 9"/>
    <w:aliases w:val="Figure Heading,FH"/>
    <w:basedOn w:val="8"/>
    <w:next w:val="a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9E3"/>
    <w:pPr>
      <w:spacing w:after="0"/>
    </w:pPr>
  </w:style>
  <w:style w:type="table" w:styleId="a4">
    <w:name w:val="Table Grid"/>
    <w:basedOn w:val="a2"/>
    <w:uiPriority w:val="5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9E3"/>
    <w:pPr>
      <w:spacing w:before="180"/>
      <w:ind w:left="2693" w:hanging="2693"/>
    </w:pPr>
    <w:rPr>
      <w:b/>
    </w:rPr>
  </w:style>
  <w:style w:type="paragraph" w:styleId="10">
    <w:name w:val="toc 1"/>
    <w:semiHidden/>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9E3"/>
    <w:pPr>
      <w:ind w:left="1701" w:hanging="1701"/>
    </w:pPr>
  </w:style>
  <w:style w:type="paragraph" w:styleId="40">
    <w:name w:val="toc 4"/>
    <w:basedOn w:val="30"/>
    <w:rsid w:val="007149E3"/>
    <w:pPr>
      <w:ind w:left="1418" w:hanging="1418"/>
    </w:pPr>
  </w:style>
  <w:style w:type="paragraph" w:styleId="30">
    <w:name w:val="toc 3"/>
    <w:basedOn w:val="20"/>
    <w:rsid w:val="007149E3"/>
    <w:pPr>
      <w:ind w:left="1134" w:hanging="1134"/>
    </w:pPr>
  </w:style>
  <w:style w:type="paragraph" w:styleId="20">
    <w:name w:val="toc 2"/>
    <w:basedOn w:val="10"/>
    <w:rsid w:val="007149E3"/>
    <w:pPr>
      <w:keepNext w:val="0"/>
      <w:spacing w:before="0"/>
      <w:ind w:left="851" w:hanging="851"/>
    </w:pPr>
    <w:rPr>
      <w:sz w:val="20"/>
    </w:rPr>
  </w:style>
  <w:style w:type="paragraph" w:styleId="21">
    <w:name w:val="index 2"/>
    <w:basedOn w:val="11"/>
    <w:rsid w:val="007149E3"/>
    <w:pPr>
      <w:ind w:left="284"/>
    </w:pPr>
  </w:style>
  <w:style w:type="paragraph" w:styleId="11">
    <w:name w:val="index 1"/>
    <w:basedOn w:val="a0"/>
    <w:rsid w:val="007149E3"/>
    <w:pPr>
      <w:keepLines/>
      <w:spacing w:after="0"/>
    </w:pPr>
  </w:style>
  <w:style w:type="paragraph" w:customStyle="1" w:styleId="ZH">
    <w:name w:val="ZH"/>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9E3"/>
    <w:pPr>
      <w:outlineLvl w:val="9"/>
    </w:pPr>
  </w:style>
  <w:style w:type="paragraph" w:styleId="22">
    <w:name w:val="List Number 2"/>
    <w:basedOn w:val="a5"/>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9E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9E3"/>
    <w:pPr>
      <w:keepLines/>
      <w:spacing w:after="0"/>
      <w:ind w:left="454" w:hanging="454"/>
    </w:pPr>
    <w:rPr>
      <w:sz w:val="16"/>
    </w:rPr>
  </w:style>
  <w:style w:type="paragraph" w:customStyle="1" w:styleId="TAH">
    <w:name w:val="TAH"/>
    <w:basedOn w:val="TAC"/>
    <w:link w:val="TAHCar"/>
    <w:rsid w:val="007149E3"/>
    <w:rPr>
      <w:b/>
    </w:rPr>
  </w:style>
  <w:style w:type="paragraph" w:customStyle="1" w:styleId="TAC">
    <w:name w:val="TAC"/>
    <w:basedOn w:val="TAL"/>
    <w:link w:val="TACChar"/>
    <w:rsid w:val="007149E3"/>
    <w:pPr>
      <w:jc w:val="center"/>
    </w:pPr>
  </w:style>
  <w:style w:type="paragraph" w:customStyle="1" w:styleId="TF">
    <w:name w:val="TF"/>
    <w:basedOn w:val="TH"/>
    <w:rsid w:val="007149E3"/>
    <w:pPr>
      <w:keepNext w:val="0"/>
      <w:spacing w:before="0" w:after="240"/>
    </w:pPr>
  </w:style>
  <w:style w:type="paragraph" w:customStyle="1" w:styleId="NO">
    <w:name w:val="NO"/>
    <w:basedOn w:val="a0"/>
    <w:rsid w:val="007149E3"/>
    <w:pPr>
      <w:keepLines/>
      <w:ind w:left="1135" w:hanging="851"/>
    </w:pPr>
  </w:style>
  <w:style w:type="paragraph" w:styleId="90">
    <w:name w:val="toc 9"/>
    <w:basedOn w:val="80"/>
    <w:rsid w:val="007149E3"/>
    <w:pPr>
      <w:ind w:left="1418" w:hanging="1418"/>
    </w:pPr>
  </w:style>
  <w:style w:type="paragraph" w:customStyle="1" w:styleId="EX">
    <w:name w:val="EX"/>
    <w:basedOn w:val="a0"/>
    <w:rsid w:val="007149E3"/>
    <w:pPr>
      <w:keepLines/>
      <w:ind w:left="1702" w:hanging="1418"/>
    </w:pPr>
  </w:style>
  <w:style w:type="paragraph" w:customStyle="1" w:styleId="LD">
    <w:name w:val="LD"/>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9E3"/>
    <w:pPr>
      <w:spacing w:after="0"/>
    </w:pPr>
  </w:style>
  <w:style w:type="paragraph" w:customStyle="1" w:styleId="EW">
    <w:name w:val="EW"/>
    <w:basedOn w:val="EX"/>
    <w:rsid w:val="007149E3"/>
    <w:pPr>
      <w:spacing w:after="0"/>
    </w:pPr>
  </w:style>
  <w:style w:type="paragraph" w:styleId="61">
    <w:name w:val="toc 6"/>
    <w:basedOn w:val="50"/>
    <w:next w:val="a0"/>
    <w:rsid w:val="007149E3"/>
    <w:pPr>
      <w:ind w:left="1985" w:hanging="1985"/>
    </w:pPr>
  </w:style>
  <w:style w:type="paragraph" w:styleId="71">
    <w:name w:val="toc 7"/>
    <w:basedOn w:val="61"/>
    <w:next w:val="a0"/>
    <w:rsid w:val="007149E3"/>
    <w:pPr>
      <w:ind w:left="2268" w:hanging="2268"/>
    </w:pPr>
  </w:style>
  <w:style w:type="paragraph" w:styleId="23">
    <w:name w:val="List Bullet 2"/>
    <w:aliases w:val="lb2"/>
    <w:basedOn w:val="aa"/>
    <w:rsid w:val="007149E3"/>
    <w:pPr>
      <w:ind w:left="851"/>
    </w:pPr>
  </w:style>
  <w:style w:type="paragraph" w:styleId="31">
    <w:name w:val="List Bullet 3"/>
    <w:basedOn w:val="23"/>
    <w:rsid w:val="007149E3"/>
    <w:pPr>
      <w:ind w:left="1135"/>
    </w:pPr>
  </w:style>
  <w:style w:type="paragraph" w:styleId="a5">
    <w:name w:val="List Number"/>
    <w:basedOn w:val="ab"/>
    <w:rsid w:val="007149E3"/>
  </w:style>
  <w:style w:type="paragraph" w:customStyle="1" w:styleId="EQ">
    <w:name w:val="EQ"/>
    <w:basedOn w:val="a0"/>
    <w:next w:val="a0"/>
    <w:rsid w:val="007149E3"/>
    <w:pPr>
      <w:keepLines/>
      <w:tabs>
        <w:tab w:val="center" w:pos="4536"/>
        <w:tab w:val="right" w:pos="9072"/>
      </w:tabs>
    </w:pPr>
    <w:rPr>
      <w:noProof/>
    </w:rPr>
  </w:style>
  <w:style w:type="paragraph" w:customStyle="1" w:styleId="TH">
    <w:name w:val="TH"/>
    <w:basedOn w:val="a0"/>
    <w:link w:val="THChar"/>
    <w:rsid w:val="007149E3"/>
    <w:pPr>
      <w:keepNext/>
      <w:keepLines/>
      <w:spacing w:before="60"/>
      <w:jc w:val="center"/>
    </w:pPr>
    <w:rPr>
      <w:rFonts w:ascii="Arial" w:hAnsi="Arial"/>
      <w:b/>
    </w:rPr>
  </w:style>
  <w:style w:type="paragraph" w:customStyle="1" w:styleId="NF">
    <w:name w:val="NF"/>
    <w:basedOn w:val="NO"/>
    <w:rsid w:val="007149E3"/>
    <w:pPr>
      <w:keepNext/>
      <w:spacing w:after="0"/>
    </w:pPr>
    <w:rPr>
      <w:rFonts w:ascii="Arial" w:hAnsi="Arial"/>
      <w:sz w:val="18"/>
    </w:rPr>
  </w:style>
  <w:style w:type="paragraph" w:customStyle="1" w:styleId="PL">
    <w:name w:val="PL"/>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9E3"/>
    <w:pPr>
      <w:jc w:val="right"/>
    </w:pPr>
  </w:style>
  <w:style w:type="paragraph" w:customStyle="1" w:styleId="H6">
    <w:name w:val="H6"/>
    <w:basedOn w:val="5"/>
    <w:next w:val="a0"/>
    <w:rsid w:val="007149E3"/>
    <w:pPr>
      <w:ind w:left="1985" w:hanging="1985"/>
      <w:outlineLvl w:val="9"/>
    </w:pPr>
    <w:rPr>
      <w:sz w:val="20"/>
    </w:rPr>
  </w:style>
  <w:style w:type="paragraph" w:customStyle="1" w:styleId="TAN">
    <w:name w:val="TAN"/>
    <w:basedOn w:val="TAL"/>
    <w:link w:val="TANChar"/>
    <w:rsid w:val="007149E3"/>
    <w:pPr>
      <w:ind w:left="851" w:hanging="851"/>
    </w:pPr>
  </w:style>
  <w:style w:type="paragraph" w:customStyle="1" w:styleId="TAL">
    <w:name w:val="TAL"/>
    <w:basedOn w:val="a0"/>
    <w:link w:val="TALCar"/>
    <w:rsid w:val="007149E3"/>
    <w:pPr>
      <w:keepNext/>
      <w:keepLines/>
      <w:spacing w:after="0"/>
    </w:pPr>
    <w:rPr>
      <w:rFonts w:ascii="Arial" w:hAnsi="Arial"/>
      <w:sz w:val="18"/>
    </w:rPr>
  </w:style>
  <w:style w:type="paragraph" w:customStyle="1" w:styleId="ZA">
    <w:name w:val="ZA"/>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9E3"/>
    <w:pPr>
      <w:framePr w:wrap="notBeside" w:y="16161"/>
    </w:pPr>
  </w:style>
  <w:style w:type="character" w:customStyle="1" w:styleId="ZGSM">
    <w:name w:val="ZGSM"/>
    <w:rsid w:val="007149E3"/>
  </w:style>
  <w:style w:type="paragraph" w:styleId="24">
    <w:name w:val="List 2"/>
    <w:basedOn w:val="ab"/>
    <w:rsid w:val="007149E3"/>
    <w:pPr>
      <w:ind w:left="851"/>
    </w:pPr>
  </w:style>
  <w:style w:type="paragraph" w:customStyle="1" w:styleId="ZG">
    <w:name w:val="ZG"/>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9E3"/>
    <w:pPr>
      <w:ind w:left="1135"/>
    </w:pPr>
  </w:style>
  <w:style w:type="paragraph" w:styleId="41">
    <w:name w:val="List 4"/>
    <w:basedOn w:val="32"/>
    <w:rsid w:val="007149E3"/>
    <w:pPr>
      <w:ind w:left="1418"/>
    </w:pPr>
  </w:style>
  <w:style w:type="paragraph" w:styleId="51">
    <w:name w:val="List 5"/>
    <w:basedOn w:val="41"/>
    <w:rsid w:val="007149E3"/>
    <w:pPr>
      <w:ind w:left="1702"/>
    </w:pPr>
  </w:style>
  <w:style w:type="paragraph" w:customStyle="1" w:styleId="EditorsNote">
    <w:name w:val="Editor's Note"/>
    <w:basedOn w:val="NO"/>
    <w:rsid w:val="007149E3"/>
    <w:rPr>
      <w:color w:val="FF0000"/>
    </w:rPr>
  </w:style>
  <w:style w:type="paragraph" w:styleId="ab">
    <w:name w:val="List"/>
    <w:basedOn w:val="a0"/>
    <w:rsid w:val="007149E3"/>
    <w:pPr>
      <w:ind w:left="568" w:hanging="284"/>
    </w:pPr>
  </w:style>
  <w:style w:type="paragraph" w:styleId="aa">
    <w:name w:val="List Bullet"/>
    <w:basedOn w:val="ab"/>
    <w:rsid w:val="007149E3"/>
  </w:style>
  <w:style w:type="paragraph" w:styleId="42">
    <w:name w:val="List Bullet 4"/>
    <w:basedOn w:val="31"/>
    <w:rsid w:val="007149E3"/>
    <w:pPr>
      <w:ind w:left="1418"/>
    </w:pPr>
  </w:style>
  <w:style w:type="paragraph" w:styleId="52">
    <w:name w:val="List Bullet 5"/>
    <w:basedOn w:val="42"/>
    <w:rsid w:val="007149E3"/>
    <w:pPr>
      <w:ind w:left="1702"/>
    </w:pPr>
  </w:style>
  <w:style w:type="paragraph" w:customStyle="1" w:styleId="B1">
    <w:name w:val="B1"/>
    <w:basedOn w:val="ab"/>
    <w:link w:val="B1Char1"/>
    <w:rsid w:val="007149E3"/>
  </w:style>
  <w:style w:type="paragraph" w:customStyle="1" w:styleId="B2">
    <w:name w:val="B2"/>
    <w:basedOn w:val="24"/>
    <w:rsid w:val="007149E3"/>
  </w:style>
  <w:style w:type="paragraph" w:customStyle="1" w:styleId="B3">
    <w:name w:val="B3"/>
    <w:basedOn w:val="32"/>
    <w:rsid w:val="007149E3"/>
  </w:style>
  <w:style w:type="paragraph" w:customStyle="1" w:styleId="B4">
    <w:name w:val="B4"/>
    <w:basedOn w:val="41"/>
    <w:rsid w:val="007149E3"/>
  </w:style>
  <w:style w:type="paragraph" w:customStyle="1" w:styleId="B5">
    <w:name w:val="B5"/>
    <w:basedOn w:val="51"/>
    <w:rsid w:val="007149E3"/>
  </w:style>
  <w:style w:type="paragraph" w:styleId="ac">
    <w:name w:val="footer"/>
    <w:basedOn w:val="a6"/>
    <w:link w:val="ad"/>
    <w:rsid w:val="007149E3"/>
    <w:pPr>
      <w:jc w:val="center"/>
    </w:pPr>
    <w:rPr>
      <w:i/>
    </w:rPr>
  </w:style>
  <w:style w:type="paragraph" w:customStyle="1" w:styleId="ZTD">
    <w:name w:val="ZTD"/>
    <w:basedOn w:val="ZB"/>
    <w:rsid w:val="007149E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列出段落1,中等深浅网格 1 - 着色 21,列表段落,R4_bullets,列表段落1,—ño’i—Ž,¥¡¡¡¡ì¬º¥¹¥È¶ÎÂä,ÁÐ³ö¶ÎÂä,¥ê¥¹¥È¶ÎÂä,1st level - Bullet List Paragraph,Lettre d'introduction,Paragrafo elenco,Normal bullet 2,목록 단락,列出段落,Bullet list,列"/>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table" w:styleId="12">
    <w:name w:val="Plain Table 1"/>
    <w:basedOn w:val="a2"/>
    <w:uiPriority w:val="41"/>
    <w:rsid w:val="0011604E"/>
    <w:rPr>
      <w:rFonts w:eastAsia="Times New Roman"/>
      <w:lang w:eastAsia="en-US"/>
    </w:rPr>
    <w:tblPr>
      <w:tblStyleColBandSize w:val="1"/>
      <w:tblInd w:w="0" w:type="nil"/>
    </w:tblPr>
    <w:tblStylePr w:type="firstRow">
      <w:rPr>
        <w:b/>
        <w:bCs/>
      </w:rPr>
    </w:tblStylePr>
    <w:tblStylePr w:type="lastRow">
      <w:rPr>
        <w:b/>
        <w:bCs/>
      </w:r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3c3a82029fc1997cd28521894c3836c5">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69a2bc2cffcdba7d9f37e5fae91371a1"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088433-A1F3-4A7B-8D03-42F2562AC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AB0-A9C4-44B1-808A-B7700C3B00DB}">
  <ds:schemaRefs>
    <ds:schemaRef ds:uri="http://schemas.openxmlformats.org/package/2006/metadata/core-properties"/>
    <ds:schemaRef ds:uri="http://purl.org/dc/terms/"/>
    <ds:schemaRef ds:uri="http://purl.org/dc/elements/1.1/"/>
    <ds:schemaRef ds:uri="http://schemas.microsoft.com/office/2006/documentManagement/types"/>
    <ds:schemaRef ds:uri="c8cffe67-c279-4b76-b57c-afc5218d1211"/>
    <ds:schemaRef ds:uri="http://schemas.microsoft.com/office/2006/metadata/properties"/>
    <ds:schemaRef ds:uri="http://purl.org/dc/dcmitype/"/>
    <ds:schemaRef ds:uri="http://schemas.microsoft.com/office/infopath/2007/PartnerControls"/>
    <ds:schemaRef ds:uri="417eed48-81dd-42e1-a0a5-ff459bb484b3"/>
    <ds:schemaRef ds:uri="http://www.w3.org/XML/1998/namespace"/>
  </ds:schemaRefs>
</ds:datastoreItem>
</file>

<file path=customXml/itemProps3.xml><?xml version="1.0" encoding="utf-8"?>
<ds:datastoreItem xmlns:ds="http://schemas.openxmlformats.org/officeDocument/2006/customXml" ds:itemID="{C8480650-372F-44E6-AFCF-E00EF5A127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587</TotalTime>
  <Pages>7</Pages>
  <Words>2137</Words>
  <Characters>11525</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13635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Fushiki, Masashi/伏木 雅</cp:lastModifiedBy>
  <cp:revision>204</cp:revision>
  <dcterms:created xsi:type="dcterms:W3CDTF">2018-11-20T14:54:00Z</dcterms:created>
  <dcterms:modified xsi:type="dcterms:W3CDTF">2025-12-01T00:27:00Z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a7295cc1-d279-42ac-ab4d-3b0f4fece050_Enabled">
    <vt:lpwstr>true</vt:lpwstr>
  </property>
  <property fmtid="{D5CDD505-2E9C-101B-9397-08002B2CF9AE}" pid="10" name="MSIP_Label_a7295cc1-d279-42ac-ab4d-3b0f4fece050_SetDate">
    <vt:lpwstr>2025-08-22T08:47:37Z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8df45692-1e94-4003-bb45-e73911f61350</vt:lpwstr>
  </property>
  <property fmtid="{D5CDD505-2E9C-101B-9397-08002B2CF9AE}" pid="15" name="MSIP_Label_a7295cc1-d279-42ac-ab4d-3b0f4fece050_ContentBits">
    <vt:lpwstr>0</vt:lpwstr>
  </property>
  <property fmtid="{D5CDD505-2E9C-101B-9397-08002B2CF9AE}" pid="16" name="MSIP_Label_a7295cc1-d279-42ac-ab4d-3b0f4fece050_Tag">
    <vt:lpwstr>10, 3, 0, 1</vt:lpwstr>
  </property>
  <property fmtid="{D5CDD505-2E9C-101B-9397-08002B2CF9AE}" pid="17" name="ContentTypeId">
    <vt:lpwstr>0x0101002AD63C5AFD9A50408F92A853392E9ACF</vt:lpwstr>
  </property>
  <property fmtid="{D5CDD505-2E9C-101B-9397-08002B2CF9AE}" pid="18" name="MediaServiceImageTags">
    <vt:lpwstr/>
  </property>
</Properties>
</file>